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93D31" w14:textId="77777777" w:rsidR="00EF4B14" w:rsidRPr="000072D7" w:rsidRDefault="00EF4B14" w:rsidP="00EF4B14">
      <w:pPr>
        <w:rPr>
          <w:rFonts w:ascii="Calibri" w:eastAsia="Calibri" w:hAnsi="Calibri" w:cs="Calibri"/>
          <w:b/>
          <w:sz w:val="22"/>
          <w:szCs w:val="22"/>
        </w:rPr>
      </w:pPr>
    </w:p>
    <w:p w14:paraId="543D6667" w14:textId="77777777" w:rsidR="00EF4B14" w:rsidRPr="000D0299" w:rsidRDefault="00EF4B14" w:rsidP="00EF4B14">
      <w:pPr>
        <w:jc w:val="center"/>
        <w:rPr>
          <w:rFonts w:ascii="Calibri" w:eastAsia="Roboto" w:hAnsi="Calibri" w:cs="Calibri"/>
          <w:b/>
          <w:bCs/>
          <w:sz w:val="28"/>
          <w:szCs w:val="28"/>
        </w:rPr>
      </w:pPr>
      <w:r>
        <w:rPr>
          <w:rFonts w:ascii="Calibri" w:eastAsia="Roboto" w:hAnsi="Calibri" w:cs="Calibri"/>
          <w:b/>
          <w:bCs/>
          <w:sz w:val="28"/>
          <w:szCs w:val="28"/>
        </w:rPr>
        <w:t>The</w:t>
      </w:r>
      <w:r w:rsidRPr="000D0299">
        <w:rPr>
          <w:rFonts w:ascii="Calibri" w:eastAsia="Roboto" w:hAnsi="Calibri" w:cs="Calibri"/>
          <w:b/>
          <w:bCs/>
          <w:sz w:val="28"/>
          <w:szCs w:val="28"/>
        </w:rPr>
        <w:t xml:space="preserve"> </w:t>
      </w:r>
      <w:proofErr w:type="gramStart"/>
      <w:r w:rsidRPr="000D0299">
        <w:rPr>
          <w:rFonts w:ascii="Calibri" w:eastAsia="Roboto" w:hAnsi="Calibri" w:cs="Calibri"/>
          <w:b/>
          <w:bCs/>
          <w:sz w:val="28"/>
          <w:szCs w:val="28"/>
        </w:rPr>
        <w:t>Social Media</w:t>
      </w:r>
      <w:proofErr w:type="gramEnd"/>
      <w:r w:rsidRPr="000D0299">
        <w:rPr>
          <w:rFonts w:ascii="Calibri" w:eastAsia="Roboto" w:hAnsi="Calibri" w:cs="Calibri"/>
          <w:b/>
          <w:bCs/>
          <w:sz w:val="28"/>
          <w:szCs w:val="28"/>
        </w:rPr>
        <w:t xml:space="preserve"> Legal Protection To-Do List</w:t>
      </w:r>
    </w:p>
    <w:p w14:paraId="528E62F2" w14:textId="77777777" w:rsidR="00EF4B14" w:rsidRPr="000072D7" w:rsidRDefault="00EF4B14" w:rsidP="00EF4B14">
      <w:pPr>
        <w:jc w:val="center"/>
        <w:rPr>
          <w:rFonts w:ascii="Calibri" w:eastAsia="Calibri" w:hAnsi="Calibri" w:cs="Calibri"/>
          <w:b/>
          <w:sz w:val="22"/>
          <w:szCs w:val="22"/>
        </w:rPr>
      </w:pPr>
    </w:p>
    <w:p w14:paraId="3B76BC79" w14:textId="77777777" w:rsidR="00EF4B14" w:rsidRPr="000072D7" w:rsidRDefault="00EF4B14" w:rsidP="00EF4B14">
      <w:pPr>
        <w:jc w:val="center"/>
        <w:rPr>
          <w:rFonts w:ascii="Calibri" w:eastAsia="Calibri" w:hAnsi="Calibri" w:cs="Calibri"/>
          <w:b/>
          <w:i/>
          <w:sz w:val="22"/>
          <w:szCs w:val="22"/>
        </w:rPr>
      </w:pPr>
      <w:r w:rsidRPr="000072D7">
        <w:rPr>
          <w:rFonts w:ascii="Calibri" w:eastAsia="Calibri" w:hAnsi="Calibri" w:cs="Calibri"/>
          <w:b/>
          <w:i/>
          <w:sz w:val="22"/>
          <w:szCs w:val="22"/>
        </w:rPr>
        <w:t>DISCLAIMER: This outline is a general guide. Be sure to contact an attorney if you have questions or specific issues that need to be addressed.</w:t>
      </w:r>
    </w:p>
    <w:p w14:paraId="552950A3" w14:textId="77777777" w:rsidR="00EF4B14" w:rsidRPr="00ED617B" w:rsidRDefault="00EF4B14" w:rsidP="00EF4B14">
      <w:pPr>
        <w:rPr>
          <w:rFonts w:asciiTheme="majorHAnsi" w:eastAsia="Calibri" w:hAnsiTheme="majorHAnsi" w:cstheme="majorHAnsi"/>
          <w:b/>
          <w:i/>
          <w:sz w:val="22"/>
          <w:szCs w:val="22"/>
        </w:rPr>
      </w:pPr>
    </w:p>
    <w:p w14:paraId="2D075F86" w14:textId="50770131" w:rsidR="00EF4B14" w:rsidRDefault="00EF4B14" w:rsidP="00EF4B14">
      <w:pPr>
        <w:pStyle w:val="NormalWeb"/>
        <w:spacing w:before="0" w:beforeAutospacing="0" w:after="0" w:afterAutospacing="0"/>
        <w:jc w:val="both"/>
        <w:rPr>
          <w:rFonts w:asciiTheme="majorHAnsi" w:hAnsiTheme="majorHAnsi" w:cstheme="majorHAnsi"/>
          <w:color w:val="000000"/>
          <w:sz w:val="22"/>
          <w:szCs w:val="22"/>
        </w:rPr>
      </w:pPr>
      <w:r w:rsidRPr="00ED617B">
        <w:rPr>
          <w:rFonts w:asciiTheme="majorHAnsi" w:hAnsiTheme="majorHAnsi" w:cstheme="majorHAnsi"/>
          <w:color w:val="000000"/>
          <w:sz w:val="22"/>
          <w:szCs w:val="22"/>
        </w:rPr>
        <w:t xml:space="preserve">For many small businesses, social media has become a near necessity. It’s a place to build relationships, spread the word, and make sales in corners of markets that may not have even been possible without it. Trellis, too, loves being able to meet and interact with small businesses in our community </w:t>
      </w:r>
      <w:hyperlink r:id="rId8" w:history="1">
        <w:r w:rsidRPr="00ED617B">
          <w:rPr>
            <w:rStyle w:val="Hyperlink"/>
            <w:rFonts w:asciiTheme="majorHAnsi" w:hAnsiTheme="majorHAnsi" w:cstheme="majorHAnsi"/>
            <w:sz w:val="22"/>
            <w:szCs w:val="22"/>
          </w:rPr>
          <w:t>on our Instagram</w:t>
        </w:r>
      </w:hyperlink>
      <w:r w:rsidRPr="00ED617B">
        <w:rPr>
          <w:rFonts w:asciiTheme="majorHAnsi" w:hAnsiTheme="majorHAnsi" w:cstheme="majorHAnsi"/>
          <w:color w:val="000000"/>
          <w:sz w:val="22"/>
          <w:szCs w:val="22"/>
        </w:rPr>
        <w:t xml:space="preserve"> and other accounts. (Give us a follow if you </w:t>
      </w:r>
      <w:r>
        <w:rPr>
          <w:rFonts w:asciiTheme="majorHAnsi" w:hAnsiTheme="majorHAnsi" w:cstheme="majorHAnsi"/>
          <w:color w:val="000000"/>
          <w:sz w:val="22"/>
          <w:szCs w:val="22"/>
        </w:rPr>
        <w:t>haven</w:t>
      </w:r>
      <w:r w:rsidRPr="00ED617B">
        <w:rPr>
          <w:rFonts w:asciiTheme="majorHAnsi" w:hAnsiTheme="majorHAnsi" w:cstheme="majorHAnsi"/>
          <w:color w:val="000000"/>
          <w:sz w:val="22"/>
          <w:szCs w:val="22"/>
        </w:rPr>
        <w:t xml:space="preserve">’t already!) In a space that allows you to share so much – your story, your art, your products, your services – it’s important to understand the legal </w:t>
      </w:r>
      <w:r w:rsidR="00752558">
        <w:rPr>
          <w:rFonts w:asciiTheme="majorHAnsi" w:hAnsiTheme="majorHAnsi" w:cstheme="majorHAnsi"/>
          <w:color w:val="000000"/>
          <w:sz w:val="22"/>
          <w:szCs w:val="22"/>
        </w:rPr>
        <w:t xml:space="preserve">considerations </w:t>
      </w:r>
      <w:r w:rsidRPr="00ED617B">
        <w:rPr>
          <w:rFonts w:asciiTheme="majorHAnsi" w:hAnsiTheme="majorHAnsi" w:cstheme="majorHAnsi"/>
          <w:color w:val="000000"/>
          <w:sz w:val="22"/>
          <w:szCs w:val="22"/>
        </w:rPr>
        <w:t xml:space="preserve">around sharing, engaging, and posting to ensure your rights and the rights of others are protected. </w:t>
      </w:r>
    </w:p>
    <w:p w14:paraId="0EE85726" w14:textId="77777777" w:rsidR="00EF4B14" w:rsidRDefault="00EF4B14" w:rsidP="00EF4B14">
      <w:pPr>
        <w:pStyle w:val="NormalWeb"/>
        <w:spacing w:before="0" w:beforeAutospacing="0" w:after="0" w:afterAutospacing="0"/>
        <w:jc w:val="both"/>
        <w:rPr>
          <w:rFonts w:asciiTheme="majorHAnsi" w:hAnsiTheme="majorHAnsi" w:cstheme="majorHAnsi"/>
          <w:color w:val="000000"/>
          <w:sz w:val="22"/>
          <w:szCs w:val="22"/>
        </w:rPr>
      </w:pPr>
    </w:p>
    <w:p w14:paraId="0263FA84" w14:textId="77777777" w:rsidR="00EF4B14" w:rsidRPr="00ED617B" w:rsidRDefault="00EF4B14" w:rsidP="00EF4B14">
      <w:pPr>
        <w:pStyle w:val="NormalWeb"/>
        <w:spacing w:before="0" w:beforeAutospacing="0" w:after="0" w:afterAutospacing="0"/>
        <w:jc w:val="both"/>
        <w:rPr>
          <w:rFonts w:asciiTheme="majorHAnsi" w:hAnsiTheme="majorHAnsi" w:cstheme="majorHAnsi"/>
          <w:color w:val="000000"/>
          <w:sz w:val="22"/>
          <w:szCs w:val="22"/>
        </w:rPr>
      </w:pPr>
      <w:r w:rsidRPr="00ED617B">
        <w:rPr>
          <w:rFonts w:asciiTheme="majorHAnsi" w:hAnsiTheme="majorHAnsi" w:cstheme="majorHAnsi"/>
          <w:color w:val="000000"/>
          <w:sz w:val="22"/>
          <w:szCs w:val="22"/>
        </w:rPr>
        <w:t xml:space="preserve">This resource includes </w:t>
      </w:r>
      <w:r>
        <w:rPr>
          <w:rFonts w:asciiTheme="majorHAnsi" w:hAnsiTheme="majorHAnsi" w:cstheme="majorHAnsi"/>
          <w:color w:val="000000"/>
          <w:sz w:val="22"/>
          <w:szCs w:val="22"/>
        </w:rPr>
        <w:t>a non-exhaustive to-do list of</w:t>
      </w:r>
      <w:r w:rsidRPr="00ED617B">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legal </w:t>
      </w:r>
      <w:r w:rsidRPr="00ED617B">
        <w:rPr>
          <w:rFonts w:asciiTheme="majorHAnsi" w:hAnsiTheme="majorHAnsi" w:cstheme="majorHAnsi"/>
          <w:color w:val="000000"/>
          <w:sz w:val="22"/>
          <w:szCs w:val="22"/>
        </w:rPr>
        <w:t>concepts, policies, and considerations worth mulling over for your business</w:t>
      </w:r>
      <w:r>
        <w:rPr>
          <w:rFonts w:asciiTheme="majorHAnsi" w:hAnsiTheme="majorHAnsi" w:cstheme="majorHAnsi"/>
          <w:color w:val="000000"/>
          <w:sz w:val="22"/>
          <w:szCs w:val="22"/>
        </w:rPr>
        <w:t xml:space="preserve">: </w:t>
      </w:r>
    </w:p>
    <w:p w14:paraId="508E45C9" w14:textId="77777777" w:rsidR="00EF4B14" w:rsidRPr="00ED617B" w:rsidRDefault="00A8176A" w:rsidP="00EF4B14">
      <w:pPr>
        <w:rPr>
          <w:rFonts w:asciiTheme="majorHAnsi" w:eastAsia="Calibri" w:hAnsiTheme="majorHAnsi" w:cstheme="majorHAnsi"/>
          <w:color w:val="6D9EEB"/>
          <w:sz w:val="22"/>
          <w:szCs w:val="22"/>
        </w:rPr>
      </w:pPr>
      <w:r>
        <w:rPr>
          <w:rFonts w:asciiTheme="majorHAnsi" w:hAnsiTheme="majorHAnsi" w:cstheme="majorHAnsi"/>
          <w:noProof/>
          <w:sz w:val="22"/>
          <w:szCs w:val="22"/>
        </w:rPr>
        <w:pict w14:anchorId="642E34DE">
          <v:rect id="_x0000_i1025" alt="" style="width:468pt;height:.05pt;mso-width-percent:0;mso-height-percent:0;mso-width-percent:0;mso-height-percent:0" o:hralign="center" o:hrstd="t" o:hr="t" fillcolor="#a0a0a0" stroked="f"/>
        </w:pict>
      </w:r>
    </w:p>
    <w:p w14:paraId="7D1813D3" w14:textId="77777777" w:rsidR="00EF4B14" w:rsidRPr="00ED617B" w:rsidRDefault="00EF4B14" w:rsidP="00EF4B14">
      <w:pPr>
        <w:rPr>
          <w:rFonts w:asciiTheme="majorHAnsi" w:hAnsiTheme="majorHAnsi" w:cstheme="majorHAnsi"/>
          <w:b/>
          <w:bCs/>
          <w:sz w:val="22"/>
          <w:szCs w:val="22"/>
        </w:rPr>
      </w:pPr>
    </w:p>
    <w:p w14:paraId="1FBD7466"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 xml:space="preserve">Develop </w:t>
      </w:r>
      <w:r w:rsidRPr="00ED617B">
        <w:rPr>
          <w:rFonts w:asciiTheme="majorHAnsi" w:hAnsiTheme="majorHAnsi" w:cstheme="majorHAnsi"/>
          <w:b/>
          <w:bCs/>
        </w:rPr>
        <w:t>a social media communications policy for official company accounts</w:t>
      </w:r>
      <w:r>
        <w:rPr>
          <w:rFonts w:asciiTheme="majorHAnsi" w:hAnsiTheme="majorHAnsi" w:cstheme="majorHAnsi"/>
          <w:b/>
          <w:bCs/>
        </w:rPr>
        <w:t xml:space="preserve"> and employees. </w:t>
      </w:r>
    </w:p>
    <w:p w14:paraId="42273283" w14:textId="77777777" w:rsidR="00EF4B14" w:rsidRPr="00ED617B" w:rsidRDefault="00EF4B14" w:rsidP="00EF4B14">
      <w:pPr>
        <w:rPr>
          <w:rFonts w:asciiTheme="majorHAnsi" w:hAnsiTheme="majorHAnsi" w:cstheme="majorHAnsi"/>
          <w:sz w:val="22"/>
          <w:szCs w:val="22"/>
        </w:rPr>
      </w:pPr>
      <w:r w:rsidRPr="00ED617B">
        <w:rPr>
          <w:rFonts w:asciiTheme="majorHAnsi" w:hAnsiTheme="majorHAnsi" w:cstheme="majorHAnsi"/>
          <w:sz w:val="22"/>
          <w:szCs w:val="22"/>
        </w:rPr>
        <w:t xml:space="preserve">Especially if you have more than one employee using your social media accounts or sharing on behalf of your company, having an internal </w:t>
      </w:r>
      <w:r>
        <w:rPr>
          <w:rFonts w:asciiTheme="majorHAnsi" w:hAnsiTheme="majorHAnsi" w:cstheme="majorHAnsi"/>
          <w:sz w:val="22"/>
          <w:szCs w:val="22"/>
        </w:rPr>
        <w:t xml:space="preserve">social media communications </w:t>
      </w:r>
      <w:r w:rsidRPr="00ED617B">
        <w:rPr>
          <w:rFonts w:asciiTheme="majorHAnsi" w:hAnsiTheme="majorHAnsi" w:cstheme="majorHAnsi"/>
          <w:sz w:val="22"/>
          <w:szCs w:val="22"/>
        </w:rPr>
        <w:t xml:space="preserve">policy can help establish guidelines and procedures surrounding posting, commenting, sharing, and more. One example would be to </w:t>
      </w:r>
      <w:r>
        <w:rPr>
          <w:rFonts w:asciiTheme="majorHAnsi" w:hAnsiTheme="majorHAnsi" w:cstheme="majorHAnsi"/>
          <w:sz w:val="22"/>
          <w:szCs w:val="22"/>
        </w:rPr>
        <w:t xml:space="preserve">create a policy to </w:t>
      </w:r>
      <w:r w:rsidRPr="00ED617B">
        <w:rPr>
          <w:rFonts w:asciiTheme="majorHAnsi" w:hAnsiTheme="majorHAnsi" w:cstheme="majorHAnsi"/>
          <w:sz w:val="22"/>
          <w:szCs w:val="22"/>
        </w:rPr>
        <w:t xml:space="preserve">never share client or customer spotlights (such as a client review or </w:t>
      </w:r>
      <w:r>
        <w:rPr>
          <w:rFonts w:asciiTheme="majorHAnsi" w:hAnsiTheme="majorHAnsi" w:cstheme="majorHAnsi"/>
          <w:sz w:val="22"/>
          <w:szCs w:val="22"/>
        </w:rPr>
        <w:t>work</w:t>
      </w:r>
      <w:r w:rsidRPr="00ED617B">
        <w:rPr>
          <w:rFonts w:asciiTheme="majorHAnsi" w:hAnsiTheme="majorHAnsi" w:cstheme="majorHAnsi"/>
          <w:sz w:val="22"/>
          <w:szCs w:val="22"/>
        </w:rPr>
        <w:t xml:space="preserve"> you did for them) without their express permission. Another might be a policy for how to respond to customer reviews or negative comments. </w:t>
      </w:r>
      <w:r>
        <w:rPr>
          <w:rFonts w:asciiTheme="majorHAnsi" w:hAnsiTheme="majorHAnsi" w:cstheme="majorHAnsi"/>
          <w:sz w:val="22"/>
          <w:szCs w:val="22"/>
        </w:rPr>
        <w:t xml:space="preserve">You can also use your policy to establish ground rules around the type of content you want to share, such as never sharing anything discriminatory or negative. </w:t>
      </w:r>
      <w:r w:rsidRPr="00ED617B">
        <w:rPr>
          <w:rFonts w:asciiTheme="majorHAnsi" w:hAnsiTheme="majorHAnsi" w:cstheme="majorHAnsi"/>
          <w:sz w:val="22"/>
          <w:szCs w:val="22"/>
        </w:rPr>
        <w:t xml:space="preserve">Even if you are the only user of your business’s social media accounts, having a set of guidelines you follow can be a great way to </w:t>
      </w:r>
      <w:r>
        <w:rPr>
          <w:rFonts w:asciiTheme="majorHAnsi" w:hAnsiTheme="majorHAnsi" w:cstheme="majorHAnsi"/>
          <w:sz w:val="22"/>
          <w:szCs w:val="22"/>
        </w:rPr>
        <w:t xml:space="preserve">really think through your goals and what you want to get out of your accounts. </w:t>
      </w:r>
    </w:p>
    <w:p w14:paraId="74C9B409" w14:textId="77777777" w:rsidR="00EF4B14" w:rsidRDefault="00EF4B14" w:rsidP="00EF4B14">
      <w:pPr>
        <w:rPr>
          <w:rFonts w:asciiTheme="majorHAnsi" w:hAnsiTheme="majorHAnsi" w:cstheme="majorHAnsi"/>
          <w:sz w:val="22"/>
          <w:szCs w:val="22"/>
        </w:rPr>
      </w:pPr>
    </w:p>
    <w:p w14:paraId="790CC569" w14:textId="77777777" w:rsidR="00EF4B14" w:rsidRPr="00ED617B" w:rsidRDefault="00EF4B14" w:rsidP="00EF4B14">
      <w:pPr>
        <w:rPr>
          <w:rFonts w:asciiTheme="majorHAnsi" w:hAnsiTheme="majorHAnsi" w:cstheme="majorHAnsi"/>
          <w:sz w:val="22"/>
          <w:szCs w:val="22"/>
        </w:rPr>
      </w:pPr>
      <w:r>
        <w:rPr>
          <w:rFonts w:asciiTheme="majorHAnsi" w:hAnsiTheme="majorHAnsi" w:cstheme="majorHAnsi"/>
          <w:sz w:val="22"/>
          <w:szCs w:val="22"/>
        </w:rPr>
        <w:t xml:space="preserve">If you do have employees, consider a social media policy in your employee handbook or a </w:t>
      </w:r>
      <w:hyperlink r:id="rId9" w:history="1">
        <w:r w:rsidRPr="000D0299">
          <w:rPr>
            <w:rStyle w:val="Hyperlink"/>
            <w:rFonts w:asciiTheme="majorHAnsi" w:hAnsiTheme="majorHAnsi" w:cstheme="majorHAnsi"/>
            <w:sz w:val="22"/>
            <w:szCs w:val="22"/>
          </w:rPr>
          <w:t>confidentiality agreement</w:t>
        </w:r>
      </w:hyperlink>
      <w:r>
        <w:rPr>
          <w:rFonts w:asciiTheme="majorHAnsi" w:hAnsiTheme="majorHAnsi" w:cstheme="majorHAnsi"/>
          <w:sz w:val="22"/>
          <w:szCs w:val="22"/>
        </w:rPr>
        <w:t xml:space="preserve"> that outlines what they can and cannot share while at work (for example, maybe they are working on something proprietary at the office subject to confidentiality) or related to work outside of work hours. </w:t>
      </w:r>
      <w:r w:rsidRPr="00ED617B">
        <w:rPr>
          <w:rFonts w:asciiTheme="majorHAnsi" w:hAnsiTheme="majorHAnsi" w:cstheme="majorHAnsi"/>
          <w:sz w:val="22"/>
          <w:szCs w:val="22"/>
        </w:rPr>
        <w:t xml:space="preserve">Also, check out our blog for some other </w:t>
      </w:r>
      <w:hyperlink r:id="rId10" w:history="1">
        <w:r w:rsidRPr="00ED617B">
          <w:rPr>
            <w:rStyle w:val="Hyperlink"/>
            <w:rFonts w:asciiTheme="majorHAnsi" w:hAnsiTheme="majorHAnsi" w:cstheme="majorHAnsi"/>
            <w:sz w:val="22"/>
            <w:szCs w:val="22"/>
          </w:rPr>
          <w:t>insight around the first amendment</w:t>
        </w:r>
      </w:hyperlink>
      <w:r w:rsidRPr="00ED617B">
        <w:rPr>
          <w:rFonts w:asciiTheme="majorHAnsi" w:hAnsiTheme="majorHAnsi" w:cstheme="majorHAnsi"/>
          <w:sz w:val="22"/>
          <w:szCs w:val="22"/>
        </w:rPr>
        <w:t xml:space="preserve"> as it relates to commercial speech, employee speech and your rights as an employer.</w:t>
      </w:r>
      <w:r>
        <w:rPr>
          <w:rFonts w:asciiTheme="majorHAnsi" w:hAnsiTheme="majorHAnsi" w:cstheme="majorHAnsi"/>
          <w:sz w:val="22"/>
          <w:szCs w:val="22"/>
        </w:rPr>
        <w:t xml:space="preserve"> And download our </w:t>
      </w:r>
      <w:hyperlink r:id="rId11" w:history="1">
        <w:r w:rsidRPr="00EF3327">
          <w:rPr>
            <w:rStyle w:val="Hyperlink"/>
            <w:rFonts w:asciiTheme="majorHAnsi" w:hAnsiTheme="majorHAnsi" w:cstheme="majorHAnsi"/>
            <w:sz w:val="22"/>
            <w:szCs w:val="22"/>
          </w:rPr>
          <w:t>Intro Guide to Onboarding Employees</w:t>
        </w:r>
      </w:hyperlink>
      <w:r>
        <w:rPr>
          <w:rFonts w:asciiTheme="majorHAnsi" w:hAnsiTheme="majorHAnsi" w:cstheme="majorHAnsi"/>
          <w:sz w:val="22"/>
          <w:szCs w:val="22"/>
        </w:rPr>
        <w:t xml:space="preserve"> in the resource library!</w:t>
      </w:r>
    </w:p>
    <w:p w14:paraId="79FE4EFE" w14:textId="77777777" w:rsidR="00EF4B14" w:rsidRPr="00ED617B" w:rsidRDefault="00EF4B14" w:rsidP="00EF4B14">
      <w:pPr>
        <w:rPr>
          <w:rFonts w:asciiTheme="majorHAnsi" w:hAnsiTheme="majorHAnsi" w:cstheme="majorHAnsi"/>
          <w:b/>
          <w:bCs/>
          <w:sz w:val="22"/>
          <w:szCs w:val="22"/>
        </w:rPr>
      </w:pPr>
    </w:p>
    <w:p w14:paraId="2C295E3C"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Establish</w:t>
      </w:r>
      <w:r w:rsidRPr="00ED617B">
        <w:rPr>
          <w:rFonts w:asciiTheme="majorHAnsi" w:hAnsiTheme="majorHAnsi" w:cstheme="majorHAnsi"/>
          <w:b/>
          <w:bCs/>
        </w:rPr>
        <w:t xml:space="preserve"> procedures around paid advertising, including </w:t>
      </w:r>
      <w:r>
        <w:rPr>
          <w:rFonts w:asciiTheme="majorHAnsi" w:hAnsiTheme="majorHAnsi" w:cstheme="majorHAnsi"/>
          <w:b/>
          <w:bCs/>
        </w:rPr>
        <w:t>written contracts when</w:t>
      </w:r>
      <w:r w:rsidRPr="00ED617B">
        <w:rPr>
          <w:rFonts w:asciiTheme="majorHAnsi" w:hAnsiTheme="majorHAnsi" w:cstheme="majorHAnsi"/>
          <w:b/>
          <w:bCs/>
        </w:rPr>
        <w:t xml:space="preserve"> us</w:t>
      </w:r>
      <w:r>
        <w:rPr>
          <w:rFonts w:asciiTheme="majorHAnsi" w:hAnsiTheme="majorHAnsi" w:cstheme="majorHAnsi"/>
          <w:b/>
          <w:bCs/>
        </w:rPr>
        <w:t>ing</w:t>
      </w:r>
      <w:r w:rsidRPr="00ED617B">
        <w:rPr>
          <w:rFonts w:asciiTheme="majorHAnsi" w:hAnsiTheme="majorHAnsi" w:cstheme="majorHAnsi"/>
          <w:b/>
          <w:bCs/>
        </w:rPr>
        <w:t xml:space="preserve"> influencers or brand ambassadors.</w:t>
      </w:r>
    </w:p>
    <w:p w14:paraId="4A10F64B" w14:textId="77777777" w:rsidR="00EF4B14" w:rsidRPr="00B97696" w:rsidRDefault="00EF4B14" w:rsidP="00EF4B14">
      <w:pPr>
        <w:rPr>
          <w:rFonts w:asciiTheme="majorHAnsi" w:hAnsiTheme="majorHAnsi" w:cstheme="majorHAnsi"/>
          <w:sz w:val="22"/>
          <w:szCs w:val="22"/>
        </w:rPr>
      </w:pPr>
      <w:r w:rsidRPr="00B97696">
        <w:rPr>
          <w:rFonts w:asciiTheme="majorHAnsi" w:hAnsiTheme="majorHAnsi" w:cstheme="majorHAnsi"/>
          <w:sz w:val="22"/>
          <w:szCs w:val="22"/>
        </w:rPr>
        <w:t xml:space="preserve">If you </w:t>
      </w:r>
      <w:r>
        <w:rPr>
          <w:rFonts w:asciiTheme="majorHAnsi" w:hAnsiTheme="majorHAnsi" w:cstheme="majorHAnsi"/>
          <w:sz w:val="22"/>
          <w:szCs w:val="22"/>
        </w:rPr>
        <w:t xml:space="preserve">want </w:t>
      </w:r>
      <w:r w:rsidRPr="00B97696">
        <w:rPr>
          <w:rFonts w:asciiTheme="majorHAnsi" w:hAnsiTheme="majorHAnsi" w:cstheme="majorHAnsi"/>
          <w:sz w:val="22"/>
          <w:szCs w:val="22"/>
        </w:rPr>
        <w:t>to have other social media producers promote your b</w:t>
      </w:r>
      <w:r>
        <w:rPr>
          <w:rFonts w:asciiTheme="majorHAnsi" w:hAnsiTheme="majorHAnsi" w:cstheme="majorHAnsi"/>
          <w:sz w:val="22"/>
          <w:szCs w:val="22"/>
        </w:rPr>
        <w:t>r</w:t>
      </w:r>
      <w:r w:rsidRPr="00B97696">
        <w:rPr>
          <w:rFonts w:asciiTheme="majorHAnsi" w:hAnsiTheme="majorHAnsi" w:cstheme="majorHAnsi"/>
          <w:sz w:val="22"/>
          <w:szCs w:val="22"/>
        </w:rPr>
        <w:t>and (</w:t>
      </w:r>
      <w:r>
        <w:rPr>
          <w:rFonts w:asciiTheme="majorHAnsi" w:hAnsiTheme="majorHAnsi" w:cstheme="majorHAnsi"/>
          <w:sz w:val="22"/>
          <w:szCs w:val="22"/>
        </w:rPr>
        <w:t>like</w:t>
      </w:r>
      <w:r w:rsidRPr="00B97696">
        <w:rPr>
          <w:rFonts w:asciiTheme="majorHAnsi" w:hAnsiTheme="majorHAnsi" w:cstheme="majorHAnsi"/>
          <w:sz w:val="22"/>
          <w:szCs w:val="22"/>
        </w:rPr>
        <w:t xml:space="preserve"> influencers</w:t>
      </w:r>
      <w:r>
        <w:rPr>
          <w:rFonts w:asciiTheme="majorHAnsi" w:hAnsiTheme="majorHAnsi" w:cstheme="majorHAnsi"/>
          <w:sz w:val="22"/>
          <w:szCs w:val="22"/>
        </w:rPr>
        <w:t xml:space="preserve"> or</w:t>
      </w:r>
      <w:r w:rsidRPr="00B97696">
        <w:rPr>
          <w:rFonts w:asciiTheme="majorHAnsi" w:hAnsiTheme="majorHAnsi" w:cstheme="majorHAnsi"/>
          <w:sz w:val="22"/>
          <w:szCs w:val="22"/>
        </w:rPr>
        <w:t xml:space="preserve"> </w:t>
      </w:r>
      <w:r>
        <w:rPr>
          <w:rFonts w:asciiTheme="majorHAnsi" w:hAnsiTheme="majorHAnsi" w:cstheme="majorHAnsi"/>
          <w:sz w:val="22"/>
          <w:szCs w:val="22"/>
        </w:rPr>
        <w:t xml:space="preserve">brand </w:t>
      </w:r>
      <w:r w:rsidRPr="00B97696">
        <w:rPr>
          <w:rFonts w:asciiTheme="majorHAnsi" w:hAnsiTheme="majorHAnsi" w:cstheme="majorHAnsi"/>
          <w:sz w:val="22"/>
          <w:szCs w:val="22"/>
        </w:rPr>
        <w:t xml:space="preserve">ambassadors), we </w:t>
      </w:r>
      <w:proofErr w:type="gramStart"/>
      <w:r w:rsidRPr="00B97696">
        <w:rPr>
          <w:rFonts w:asciiTheme="majorHAnsi" w:hAnsiTheme="majorHAnsi" w:cstheme="majorHAnsi"/>
          <w:sz w:val="22"/>
          <w:szCs w:val="22"/>
        </w:rPr>
        <w:t>definitely recommend</w:t>
      </w:r>
      <w:proofErr w:type="gramEnd"/>
      <w:r w:rsidRPr="00B97696">
        <w:rPr>
          <w:rFonts w:asciiTheme="majorHAnsi" w:hAnsiTheme="majorHAnsi" w:cstheme="majorHAnsi"/>
          <w:sz w:val="22"/>
          <w:szCs w:val="22"/>
        </w:rPr>
        <w:t xml:space="preserve"> having a contract </w:t>
      </w:r>
      <w:r>
        <w:rPr>
          <w:rFonts w:asciiTheme="majorHAnsi" w:hAnsiTheme="majorHAnsi" w:cstheme="majorHAnsi"/>
          <w:sz w:val="22"/>
          <w:szCs w:val="22"/>
        </w:rPr>
        <w:t xml:space="preserve">with them that outlines your terms and conditions surrounding their ability to promote your product or service. For example, you will want to have terms surrounding your ability to approve or ask for content to be taken down if it violates your </w:t>
      </w:r>
      <w:r>
        <w:rPr>
          <w:rFonts w:asciiTheme="majorHAnsi" w:hAnsiTheme="majorHAnsi" w:cstheme="majorHAnsi"/>
          <w:sz w:val="22"/>
          <w:szCs w:val="22"/>
        </w:rPr>
        <w:lastRenderedPageBreak/>
        <w:t>terms, and making sure the language they use is not discriminatory or inflammatory. There are also advertising and consumer protection laws surrounding disclosures for paid promotions or even giveaways you will want to make sure any promoters follow and include.</w:t>
      </w:r>
    </w:p>
    <w:p w14:paraId="07C57490" w14:textId="77777777" w:rsidR="00EF4B14" w:rsidRPr="00ED617B" w:rsidRDefault="00EF4B14" w:rsidP="00EF4B14">
      <w:pPr>
        <w:pStyle w:val="ListParagraph"/>
        <w:spacing w:line="240" w:lineRule="auto"/>
        <w:rPr>
          <w:rFonts w:asciiTheme="majorHAnsi" w:hAnsiTheme="majorHAnsi" w:cstheme="majorHAnsi"/>
          <w:b/>
          <w:bCs/>
        </w:rPr>
      </w:pPr>
    </w:p>
    <w:p w14:paraId="3D157F92"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 xml:space="preserve">Know </w:t>
      </w:r>
      <w:r w:rsidRPr="00ED617B">
        <w:rPr>
          <w:rFonts w:asciiTheme="majorHAnsi" w:hAnsiTheme="majorHAnsi" w:cstheme="majorHAnsi"/>
          <w:b/>
          <w:bCs/>
        </w:rPr>
        <w:t xml:space="preserve">your intellectual property rights and </w:t>
      </w:r>
      <w:r>
        <w:rPr>
          <w:rFonts w:asciiTheme="majorHAnsi" w:hAnsiTheme="majorHAnsi" w:cstheme="majorHAnsi"/>
          <w:b/>
          <w:bCs/>
        </w:rPr>
        <w:t>how you can</w:t>
      </w:r>
      <w:r w:rsidRPr="00ED617B">
        <w:rPr>
          <w:rFonts w:asciiTheme="majorHAnsi" w:hAnsiTheme="majorHAnsi" w:cstheme="majorHAnsi"/>
          <w:b/>
          <w:bCs/>
        </w:rPr>
        <w:t xml:space="preserve"> protect your </w:t>
      </w:r>
      <w:r>
        <w:rPr>
          <w:rFonts w:asciiTheme="majorHAnsi" w:hAnsiTheme="majorHAnsi" w:cstheme="majorHAnsi"/>
          <w:b/>
          <w:bCs/>
        </w:rPr>
        <w:t>creations</w:t>
      </w:r>
      <w:r w:rsidRPr="00ED617B">
        <w:rPr>
          <w:rFonts w:asciiTheme="majorHAnsi" w:hAnsiTheme="majorHAnsi" w:cstheme="majorHAnsi"/>
          <w:b/>
          <w:bCs/>
        </w:rPr>
        <w:t>.</w:t>
      </w:r>
    </w:p>
    <w:p w14:paraId="7CCBD3E9" w14:textId="77777777" w:rsidR="00EF4B14" w:rsidRPr="00ED617B" w:rsidRDefault="00EF4B14" w:rsidP="00EF4B14">
      <w:pPr>
        <w:rPr>
          <w:rFonts w:asciiTheme="majorHAnsi" w:hAnsiTheme="majorHAnsi" w:cstheme="majorHAnsi"/>
          <w:sz w:val="22"/>
          <w:szCs w:val="22"/>
        </w:rPr>
      </w:pPr>
      <w:r w:rsidRPr="00ED617B">
        <w:rPr>
          <w:rFonts w:asciiTheme="majorHAnsi" w:hAnsiTheme="majorHAnsi" w:cstheme="majorHAnsi"/>
          <w:sz w:val="22"/>
          <w:szCs w:val="22"/>
        </w:rPr>
        <w:t xml:space="preserve">Anything you create, whether that’s a piece of writing, a video or photo, </w:t>
      </w:r>
      <w:r>
        <w:rPr>
          <w:rFonts w:asciiTheme="majorHAnsi" w:hAnsiTheme="majorHAnsi" w:cstheme="majorHAnsi"/>
          <w:sz w:val="22"/>
          <w:szCs w:val="22"/>
        </w:rPr>
        <w:t xml:space="preserve">or </w:t>
      </w:r>
      <w:r w:rsidRPr="00ED617B">
        <w:rPr>
          <w:rFonts w:asciiTheme="majorHAnsi" w:hAnsiTheme="majorHAnsi" w:cstheme="majorHAnsi"/>
          <w:sz w:val="22"/>
          <w:szCs w:val="22"/>
        </w:rPr>
        <w:t xml:space="preserve">your business name and logo are </w:t>
      </w:r>
      <w:hyperlink r:id="rId12" w:history="1">
        <w:r w:rsidRPr="003B1E11">
          <w:rPr>
            <w:rStyle w:val="Hyperlink"/>
            <w:rFonts w:asciiTheme="majorHAnsi" w:hAnsiTheme="majorHAnsi" w:cstheme="majorHAnsi"/>
            <w:sz w:val="22"/>
            <w:szCs w:val="22"/>
          </w:rPr>
          <w:t>your intellectual property</w:t>
        </w:r>
      </w:hyperlink>
      <w:r>
        <w:rPr>
          <w:rFonts w:asciiTheme="majorHAnsi" w:hAnsiTheme="majorHAnsi" w:cstheme="majorHAnsi"/>
          <w:sz w:val="22"/>
          <w:szCs w:val="22"/>
        </w:rPr>
        <w:t xml:space="preserve"> (IP)</w:t>
      </w:r>
      <w:r w:rsidRPr="00ED617B">
        <w:rPr>
          <w:rFonts w:asciiTheme="majorHAnsi" w:hAnsiTheme="majorHAnsi" w:cstheme="majorHAnsi"/>
          <w:sz w:val="22"/>
          <w:szCs w:val="22"/>
        </w:rPr>
        <w:t>. Copyrights apply to creative works</w:t>
      </w:r>
      <w:r>
        <w:rPr>
          <w:rFonts w:asciiTheme="majorHAnsi" w:hAnsiTheme="majorHAnsi" w:cstheme="majorHAnsi"/>
          <w:sz w:val="22"/>
          <w:szCs w:val="22"/>
        </w:rPr>
        <w:t xml:space="preserve">, and </w:t>
      </w:r>
      <w:r w:rsidRPr="00ED617B">
        <w:rPr>
          <w:rFonts w:asciiTheme="majorHAnsi" w:hAnsiTheme="majorHAnsi" w:cstheme="majorHAnsi"/>
          <w:sz w:val="22"/>
          <w:szCs w:val="22"/>
        </w:rPr>
        <w:t xml:space="preserve">Trademarks apply to marks that identify your brand or product (think, logo, name, </w:t>
      </w:r>
      <w:proofErr w:type="gramStart"/>
      <w:r w:rsidRPr="00ED617B">
        <w:rPr>
          <w:rFonts w:asciiTheme="majorHAnsi" w:hAnsiTheme="majorHAnsi" w:cstheme="majorHAnsi"/>
          <w:sz w:val="22"/>
          <w:szCs w:val="22"/>
        </w:rPr>
        <w:t>phrase</w:t>
      </w:r>
      <w:proofErr w:type="gramEnd"/>
      <w:r w:rsidRPr="00ED617B">
        <w:rPr>
          <w:rFonts w:asciiTheme="majorHAnsi" w:hAnsiTheme="majorHAnsi" w:cstheme="majorHAnsi"/>
          <w:sz w:val="22"/>
          <w:szCs w:val="22"/>
        </w:rPr>
        <w:t xml:space="preserve"> or symbol). Both </w:t>
      </w:r>
      <w:r>
        <w:rPr>
          <w:rFonts w:asciiTheme="majorHAnsi" w:hAnsiTheme="majorHAnsi" w:cstheme="majorHAnsi"/>
          <w:sz w:val="22"/>
          <w:szCs w:val="22"/>
        </w:rPr>
        <w:t xml:space="preserve">copyrights and trademarks </w:t>
      </w:r>
      <w:r w:rsidRPr="00ED617B">
        <w:rPr>
          <w:rFonts w:asciiTheme="majorHAnsi" w:hAnsiTheme="majorHAnsi" w:cstheme="majorHAnsi"/>
          <w:sz w:val="22"/>
          <w:szCs w:val="22"/>
        </w:rPr>
        <w:t>can be</w:t>
      </w:r>
      <w:r>
        <w:rPr>
          <w:rFonts w:asciiTheme="majorHAnsi" w:hAnsiTheme="majorHAnsi" w:cstheme="majorHAnsi"/>
          <w:sz w:val="22"/>
          <w:szCs w:val="22"/>
        </w:rPr>
        <w:t xml:space="preserve"> </w:t>
      </w:r>
      <w:r w:rsidRPr="00ED617B">
        <w:rPr>
          <w:rFonts w:asciiTheme="majorHAnsi" w:hAnsiTheme="majorHAnsi" w:cstheme="majorHAnsi"/>
          <w:sz w:val="22"/>
          <w:szCs w:val="22"/>
        </w:rPr>
        <w:t xml:space="preserve">registered with state </w:t>
      </w:r>
      <w:r>
        <w:rPr>
          <w:rFonts w:asciiTheme="majorHAnsi" w:hAnsiTheme="majorHAnsi" w:cstheme="majorHAnsi"/>
          <w:sz w:val="22"/>
          <w:szCs w:val="22"/>
        </w:rPr>
        <w:t xml:space="preserve">and/or </w:t>
      </w:r>
      <w:r w:rsidRPr="00ED617B">
        <w:rPr>
          <w:rFonts w:asciiTheme="majorHAnsi" w:hAnsiTheme="majorHAnsi" w:cstheme="majorHAnsi"/>
          <w:sz w:val="22"/>
          <w:szCs w:val="22"/>
        </w:rPr>
        <w:t xml:space="preserve">federal offices, but they do not have to be to be filed and claimed to </w:t>
      </w:r>
      <w:r>
        <w:rPr>
          <w:rFonts w:asciiTheme="majorHAnsi" w:hAnsiTheme="majorHAnsi" w:cstheme="majorHAnsi"/>
          <w:sz w:val="22"/>
          <w:szCs w:val="22"/>
        </w:rPr>
        <w:t>be yours</w:t>
      </w:r>
      <w:r w:rsidRPr="00ED617B">
        <w:rPr>
          <w:rFonts w:asciiTheme="majorHAnsi" w:hAnsiTheme="majorHAnsi" w:cstheme="majorHAnsi"/>
          <w:sz w:val="22"/>
          <w:szCs w:val="22"/>
        </w:rPr>
        <w:t xml:space="preserve"> (although registering provides greater protections and opportunity for monetary damages in the case of infringement).</w:t>
      </w:r>
      <w:r>
        <w:rPr>
          <w:rFonts w:asciiTheme="majorHAnsi" w:hAnsiTheme="majorHAnsi" w:cstheme="majorHAnsi"/>
          <w:sz w:val="22"/>
          <w:szCs w:val="22"/>
        </w:rPr>
        <w:t xml:space="preserve">  </w:t>
      </w:r>
      <w:r w:rsidRPr="00ED617B">
        <w:rPr>
          <w:rFonts w:asciiTheme="majorHAnsi" w:hAnsiTheme="majorHAnsi" w:cstheme="majorHAnsi"/>
          <w:sz w:val="22"/>
          <w:szCs w:val="22"/>
        </w:rPr>
        <w:t xml:space="preserve">Putting </w:t>
      </w:r>
      <w:r>
        <w:rPr>
          <w:rFonts w:asciiTheme="majorHAnsi" w:hAnsiTheme="majorHAnsi" w:cstheme="majorHAnsi"/>
          <w:sz w:val="22"/>
          <w:szCs w:val="22"/>
        </w:rPr>
        <w:t>your work</w:t>
      </w:r>
      <w:r w:rsidRPr="00ED617B">
        <w:rPr>
          <w:rFonts w:asciiTheme="majorHAnsi" w:hAnsiTheme="majorHAnsi" w:cstheme="majorHAnsi"/>
          <w:sz w:val="22"/>
          <w:szCs w:val="22"/>
        </w:rPr>
        <w:t xml:space="preserve"> on social media often means balancing the value of promoting your brand with protecting your creations.</w:t>
      </w:r>
    </w:p>
    <w:p w14:paraId="328D839D" w14:textId="77777777" w:rsidR="00EF4B14" w:rsidRDefault="00EF4B14" w:rsidP="00EF4B14">
      <w:pPr>
        <w:rPr>
          <w:rFonts w:asciiTheme="majorHAnsi" w:hAnsiTheme="majorHAnsi" w:cstheme="majorHAnsi"/>
          <w:sz w:val="22"/>
          <w:szCs w:val="22"/>
        </w:rPr>
      </w:pPr>
    </w:p>
    <w:p w14:paraId="79FEDC26" w14:textId="77777777" w:rsidR="00EF4B14" w:rsidRPr="00ED617B" w:rsidRDefault="00EF4B14" w:rsidP="00EF4B14">
      <w:pPr>
        <w:rPr>
          <w:rFonts w:asciiTheme="majorHAnsi" w:hAnsiTheme="majorHAnsi" w:cstheme="majorHAnsi"/>
          <w:sz w:val="22"/>
          <w:szCs w:val="22"/>
        </w:rPr>
      </w:pPr>
      <w:r>
        <w:rPr>
          <w:rFonts w:asciiTheme="majorHAnsi" w:hAnsiTheme="majorHAnsi" w:cstheme="majorHAnsi"/>
          <w:sz w:val="22"/>
          <w:szCs w:val="22"/>
        </w:rPr>
        <w:t>Having your</w:t>
      </w:r>
      <w:r w:rsidRPr="00ED617B">
        <w:rPr>
          <w:rFonts w:asciiTheme="majorHAnsi" w:hAnsiTheme="majorHAnsi" w:cstheme="majorHAnsi"/>
          <w:sz w:val="22"/>
          <w:szCs w:val="22"/>
        </w:rPr>
        <w:t xml:space="preserve"> content </w:t>
      </w:r>
      <w:r>
        <w:rPr>
          <w:rFonts w:asciiTheme="majorHAnsi" w:hAnsiTheme="majorHAnsi" w:cstheme="majorHAnsi"/>
          <w:sz w:val="22"/>
          <w:szCs w:val="22"/>
        </w:rPr>
        <w:t xml:space="preserve">copied </w:t>
      </w:r>
      <w:r w:rsidRPr="00ED617B">
        <w:rPr>
          <w:rFonts w:asciiTheme="majorHAnsi" w:hAnsiTheme="majorHAnsi" w:cstheme="majorHAnsi"/>
          <w:sz w:val="22"/>
          <w:szCs w:val="22"/>
        </w:rPr>
        <w:t>can be incredibly frustrating</w:t>
      </w:r>
      <w:r>
        <w:rPr>
          <w:rFonts w:asciiTheme="majorHAnsi" w:hAnsiTheme="majorHAnsi" w:cstheme="majorHAnsi"/>
          <w:sz w:val="22"/>
          <w:szCs w:val="22"/>
        </w:rPr>
        <w:t>, and e</w:t>
      </w:r>
      <w:r w:rsidRPr="00ED617B">
        <w:rPr>
          <w:rFonts w:asciiTheme="majorHAnsi" w:hAnsiTheme="majorHAnsi" w:cstheme="majorHAnsi"/>
          <w:sz w:val="22"/>
          <w:szCs w:val="22"/>
        </w:rPr>
        <w:t>nforcing your own intellectual property in something as vast as social media can be challenging.</w:t>
      </w:r>
      <w:r>
        <w:rPr>
          <w:rFonts w:asciiTheme="majorHAnsi" w:hAnsiTheme="majorHAnsi" w:cstheme="majorHAnsi"/>
          <w:sz w:val="22"/>
          <w:szCs w:val="22"/>
        </w:rPr>
        <w:t xml:space="preserve"> </w:t>
      </w:r>
      <w:r w:rsidRPr="00ED617B">
        <w:rPr>
          <w:rFonts w:asciiTheme="majorHAnsi" w:hAnsiTheme="majorHAnsi" w:cstheme="majorHAnsi"/>
          <w:sz w:val="22"/>
          <w:szCs w:val="22"/>
        </w:rPr>
        <w:t xml:space="preserve">Social media sites </w:t>
      </w:r>
      <w:r>
        <w:rPr>
          <w:rFonts w:asciiTheme="majorHAnsi" w:hAnsiTheme="majorHAnsi" w:cstheme="majorHAnsi"/>
          <w:sz w:val="22"/>
          <w:szCs w:val="22"/>
        </w:rPr>
        <w:t xml:space="preserve">often </w:t>
      </w:r>
      <w:r w:rsidRPr="00ED617B">
        <w:rPr>
          <w:rFonts w:asciiTheme="majorHAnsi" w:hAnsiTheme="majorHAnsi" w:cstheme="majorHAnsi"/>
          <w:sz w:val="22"/>
          <w:szCs w:val="22"/>
        </w:rPr>
        <w:t>have procedures you can follow for reporting abuse and removing infringing content, however there are other ways you may be able to protect your works.</w:t>
      </w:r>
      <w:r>
        <w:rPr>
          <w:rFonts w:asciiTheme="majorHAnsi" w:hAnsiTheme="majorHAnsi" w:cstheme="majorHAnsi"/>
          <w:sz w:val="22"/>
          <w:szCs w:val="22"/>
        </w:rPr>
        <w:t xml:space="preserve"> </w:t>
      </w:r>
      <w:r w:rsidRPr="00ED617B">
        <w:rPr>
          <w:rFonts w:asciiTheme="majorHAnsi" w:hAnsiTheme="majorHAnsi" w:cstheme="majorHAnsi"/>
          <w:sz w:val="22"/>
          <w:szCs w:val="22"/>
        </w:rPr>
        <w:t xml:space="preserve">Intellectual property is </w:t>
      </w:r>
      <w:proofErr w:type="gramStart"/>
      <w:r w:rsidRPr="00ED617B">
        <w:rPr>
          <w:rFonts w:asciiTheme="majorHAnsi" w:hAnsiTheme="majorHAnsi" w:cstheme="majorHAnsi"/>
          <w:sz w:val="22"/>
          <w:szCs w:val="22"/>
        </w:rPr>
        <w:t>definitely an</w:t>
      </w:r>
      <w:proofErr w:type="gramEnd"/>
      <w:r w:rsidRPr="00ED617B">
        <w:rPr>
          <w:rFonts w:asciiTheme="majorHAnsi" w:hAnsiTheme="majorHAnsi" w:cstheme="majorHAnsi"/>
          <w:sz w:val="22"/>
          <w:szCs w:val="22"/>
        </w:rPr>
        <w:t xml:space="preserve"> area that it’s worth speaking to an attorney about as there are various nuanced protections you can establish for what you publish on social media, and there are potential courses of action you can take against those who steal your creations, including seeking damages for infringement in some circumstances. </w:t>
      </w:r>
      <w:hyperlink r:id="rId13" w:history="1">
        <w:r w:rsidRPr="003B1E11">
          <w:rPr>
            <w:rStyle w:val="Hyperlink"/>
            <w:rFonts w:asciiTheme="majorHAnsi" w:hAnsiTheme="majorHAnsi" w:cstheme="majorHAnsi"/>
            <w:sz w:val="22"/>
            <w:szCs w:val="22"/>
          </w:rPr>
          <w:t>Check out our intellectual property toolbox</w:t>
        </w:r>
      </w:hyperlink>
      <w:r w:rsidRPr="00ED617B">
        <w:rPr>
          <w:rFonts w:asciiTheme="majorHAnsi" w:hAnsiTheme="majorHAnsi" w:cstheme="majorHAnsi"/>
          <w:sz w:val="22"/>
          <w:szCs w:val="22"/>
        </w:rPr>
        <w:t xml:space="preserve"> resource to learn more about the different types of IP and a few ways you could start protecting this</w:t>
      </w:r>
      <w:r>
        <w:rPr>
          <w:rFonts w:asciiTheme="majorHAnsi" w:hAnsiTheme="majorHAnsi" w:cstheme="majorHAnsi"/>
          <w:sz w:val="22"/>
          <w:szCs w:val="22"/>
        </w:rPr>
        <w:t xml:space="preserve"> (</w:t>
      </w:r>
      <w:hyperlink r:id="rId14" w:history="1">
        <w:r w:rsidRPr="003B1E11">
          <w:rPr>
            <w:rStyle w:val="Hyperlink"/>
            <w:rFonts w:asciiTheme="majorHAnsi" w:hAnsiTheme="majorHAnsi" w:cstheme="majorHAnsi"/>
            <w:sz w:val="22"/>
            <w:szCs w:val="22"/>
          </w:rPr>
          <w:t>Download it directly here</w:t>
        </w:r>
      </w:hyperlink>
      <w:r>
        <w:rPr>
          <w:rFonts w:asciiTheme="majorHAnsi" w:hAnsiTheme="majorHAnsi" w:cstheme="majorHAnsi"/>
          <w:sz w:val="22"/>
          <w:szCs w:val="22"/>
        </w:rPr>
        <w:t>)</w:t>
      </w:r>
      <w:r w:rsidRPr="00ED617B">
        <w:rPr>
          <w:rFonts w:asciiTheme="majorHAnsi" w:hAnsiTheme="majorHAnsi" w:cstheme="majorHAnsi"/>
          <w:sz w:val="22"/>
          <w:szCs w:val="22"/>
        </w:rPr>
        <w:t xml:space="preserve">. </w:t>
      </w:r>
    </w:p>
    <w:p w14:paraId="41508DE6" w14:textId="77777777" w:rsidR="00EF4B14" w:rsidRPr="00ED617B" w:rsidRDefault="00EF4B14" w:rsidP="00EF4B14">
      <w:pPr>
        <w:pStyle w:val="ListParagraph"/>
        <w:spacing w:line="240" w:lineRule="auto"/>
        <w:rPr>
          <w:rFonts w:asciiTheme="majorHAnsi" w:hAnsiTheme="majorHAnsi" w:cstheme="majorHAnsi"/>
          <w:b/>
          <w:bCs/>
        </w:rPr>
      </w:pPr>
    </w:p>
    <w:p w14:paraId="4A608034"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sidRPr="00ED617B">
        <w:rPr>
          <w:rFonts w:asciiTheme="majorHAnsi" w:hAnsiTheme="majorHAnsi" w:cstheme="majorHAnsi"/>
          <w:b/>
          <w:bCs/>
        </w:rPr>
        <w:t xml:space="preserve">Honor the intellectual property rights of others </w:t>
      </w:r>
      <w:r>
        <w:rPr>
          <w:rFonts w:asciiTheme="majorHAnsi" w:hAnsiTheme="majorHAnsi" w:cstheme="majorHAnsi"/>
          <w:b/>
          <w:bCs/>
        </w:rPr>
        <w:t>and understand what is safe to use.</w:t>
      </w:r>
    </w:p>
    <w:p w14:paraId="732327F3" w14:textId="585907D0" w:rsidR="00EF4B14" w:rsidRPr="00ED617B" w:rsidRDefault="00EF4B14" w:rsidP="00EF4B14">
      <w:pPr>
        <w:rPr>
          <w:rFonts w:asciiTheme="majorHAnsi" w:hAnsiTheme="majorHAnsi" w:cstheme="majorHAnsi"/>
          <w:sz w:val="22"/>
          <w:szCs w:val="22"/>
        </w:rPr>
      </w:pPr>
      <w:r w:rsidRPr="00ED617B">
        <w:rPr>
          <w:rFonts w:asciiTheme="majorHAnsi" w:hAnsiTheme="majorHAnsi" w:cstheme="majorHAnsi"/>
          <w:sz w:val="22"/>
          <w:szCs w:val="22"/>
        </w:rPr>
        <w:t xml:space="preserve">The other side of the intellectual property coin is respecting others’ intellectual property as well. Using another’s music, images, </w:t>
      </w:r>
      <w:r>
        <w:rPr>
          <w:rFonts w:asciiTheme="majorHAnsi" w:hAnsiTheme="majorHAnsi" w:cstheme="majorHAnsi"/>
          <w:sz w:val="22"/>
          <w:szCs w:val="22"/>
        </w:rPr>
        <w:t>and other IP</w:t>
      </w:r>
      <w:r w:rsidRPr="00ED617B">
        <w:rPr>
          <w:rFonts w:asciiTheme="majorHAnsi" w:hAnsiTheme="majorHAnsi" w:cstheme="majorHAnsi"/>
          <w:sz w:val="22"/>
          <w:szCs w:val="22"/>
        </w:rPr>
        <w:t xml:space="preserve"> for business purposes without the IP owners’ permission (including other forms of consent to use like licensed music and images or royalty-free options) could lead to legal trouble, including hefty fines. There are many types of permission, including express written permission, and licensing. Additionally, some uses of IP do not require permission</w:t>
      </w:r>
      <w:r>
        <w:rPr>
          <w:rFonts w:asciiTheme="majorHAnsi" w:hAnsiTheme="majorHAnsi" w:cstheme="majorHAnsi"/>
          <w:sz w:val="22"/>
          <w:szCs w:val="22"/>
        </w:rPr>
        <w:t xml:space="preserve">. For example, </w:t>
      </w:r>
      <w:r w:rsidRPr="00E26B05">
        <w:rPr>
          <w:rFonts w:asciiTheme="majorHAnsi" w:hAnsiTheme="majorHAnsi" w:cstheme="majorHAnsi"/>
          <w:sz w:val="22"/>
          <w:szCs w:val="22"/>
        </w:rPr>
        <w:t>a person cannot have any copyright ownership of specific facts or generic ideas or genres, among others</w:t>
      </w:r>
      <w:r w:rsidR="00752558">
        <w:rPr>
          <w:rFonts w:asciiTheme="majorHAnsi" w:hAnsiTheme="majorHAnsi" w:cstheme="majorHAnsi"/>
          <w:sz w:val="22"/>
          <w:szCs w:val="22"/>
        </w:rPr>
        <w:t xml:space="preserve"> or you can use photos and videos from sites that allow their use commercially without additional permission. </w:t>
      </w:r>
      <w:r>
        <w:rPr>
          <w:rFonts w:asciiTheme="majorHAnsi" w:hAnsiTheme="majorHAnsi" w:cstheme="majorHAnsi"/>
          <w:sz w:val="22"/>
          <w:szCs w:val="22"/>
        </w:rPr>
        <w:t>Additionally, using copyrights or trademarks</w:t>
      </w:r>
      <w:r w:rsidRPr="00ED617B">
        <w:rPr>
          <w:rFonts w:asciiTheme="majorHAnsi" w:hAnsiTheme="majorHAnsi" w:cstheme="majorHAnsi"/>
          <w:sz w:val="22"/>
          <w:szCs w:val="22"/>
        </w:rPr>
        <w:t xml:space="preserve"> may fall under what’s called “fair use”</w:t>
      </w:r>
      <w:r>
        <w:rPr>
          <w:rFonts w:asciiTheme="majorHAnsi" w:hAnsiTheme="majorHAnsi" w:cstheme="majorHAnsi"/>
          <w:sz w:val="22"/>
          <w:szCs w:val="22"/>
        </w:rPr>
        <w:t xml:space="preserve"> when you’re using it to add to the conversation (although this may be limited in business promotional purposes). </w:t>
      </w:r>
      <w:proofErr w:type="gramStart"/>
      <w:r>
        <w:rPr>
          <w:rFonts w:asciiTheme="majorHAnsi" w:hAnsiTheme="majorHAnsi" w:cstheme="majorHAnsi"/>
          <w:sz w:val="22"/>
          <w:szCs w:val="22"/>
        </w:rPr>
        <w:t>All of</w:t>
      </w:r>
      <w:proofErr w:type="gramEnd"/>
      <w:r>
        <w:rPr>
          <w:rFonts w:asciiTheme="majorHAnsi" w:hAnsiTheme="majorHAnsi" w:cstheme="majorHAnsi"/>
          <w:sz w:val="22"/>
          <w:szCs w:val="22"/>
        </w:rPr>
        <w:t xml:space="preserve"> these uses are very situationally specific so it’s d</w:t>
      </w:r>
      <w:r w:rsidRPr="00ED617B">
        <w:rPr>
          <w:rFonts w:asciiTheme="majorHAnsi" w:hAnsiTheme="majorHAnsi" w:cstheme="majorHAnsi"/>
          <w:sz w:val="22"/>
          <w:szCs w:val="22"/>
        </w:rPr>
        <w:t xml:space="preserve">efinitely </w:t>
      </w:r>
      <w:r>
        <w:rPr>
          <w:rFonts w:asciiTheme="majorHAnsi" w:hAnsiTheme="majorHAnsi" w:cstheme="majorHAnsi"/>
          <w:sz w:val="22"/>
          <w:szCs w:val="22"/>
        </w:rPr>
        <w:t xml:space="preserve">worth </w:t>
      </w:r>
      <w:r w:rsidRPr="00ED617B">
        <w:rPr>
          <w:rFonts w:asciiTheme="majorHAnsi" w:hAnsiTheme="majorHAnsi" w:cstheme="majorHAnsi"/>
          <w:sz w:val="22"/>
          <w:szCs w:val="22"/>
        </w:rPr>
        <w:t>speak</w:t>
      </w:r>
      <w:r>
        <w:rPr>
          <w:rFonts w:asciiTheme="majorHAnsi" w:hAnsiTheme="majorHAnsi" w:cstheme="majorHAnsi"/>
          <w:sz w:val="22"/>
          <w:szCs w:val="22"/>
        </w:rPr>
        <w:t>ing</w:t>
      </w:r>
      <w:r w:rsidRPr="00ED617B">
        <w:rPr>
          <w:rFonts w:asciiTheme="majorHAnsi" w:hAnsiTheme="majorHAnsi" w:cstheme="majorHAnsi"/>
          <w:sz w:val="22"/>
          <w:szCs w:val="22"/>
        </w:rPr>
        <w:t xml:space="preserve"> to a lawyer to better understand the nuances surrounding when you can and can’t use another’s intellectual property. </w:t>
      </w:r>
    </w:p>
    <w:p w14:paraId="26C0860C" w14:textId="77777777" w:rsidR="00EF4B14" w:rsidRPr="00ED617B" w:rsidRDefault="00EF4B14" w:rsidP="00EF4B14">
      <w:pPr>
        <w:pStyle w:val="ListParagraph"/>
        <w:rPr>
          <w:rFonts w:asciiTheme="majorHAnsi" w:hAnsiTheme="majorHAnsi" w:cstheme="majorHAnsi"/>
          <w:b/>
          <w:bCs/>
        </w:rPr>
      </w:pPr>
    </w:p>
    <w:p w14:paraId="42E33C12" w14:textId="07D96393"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Understand</w:t>
      </w:r>
      <w:r w:rsidRPr="00ED617B">
        <w:rPr>
          <w:rFonts w:asciiTheme="majorHAnsi" w:hAnsiTheme="majorHAnsi" w:cstheme="majorHAnsi"/>
          <w:b/>
          <w:bCs/>
        </w:rPr>
        <w:t xml:space="preserve"> the regulatory requirements surrounding advertisements for </w:t>
      </w:r>
      <w:r w:rsidR="000805A1">
        <w:rPr>
          <w:rFonts w:asciiTheme="majorHAnsi" w:hAnsiTheme="majorHAnsi" w:cstheme="majorHAnsi"/>
          <w:b/>
          <w:bCs/>
        </w:rPr>
        <w:t>your</w:t>
      </w:r>
      <w:r w:rsidRPr="00ED617B">
        <w:rPr>
          <w:rFonts w:asciiTheme="majorHAnsi" w:hAnsiTheme="majorHAnsi" w:cstheme="majorHAnsi"/>
          <w:b/>
          <w:bCs/>
        </w:rPr>
        <w:t xml:space="preserve"> specific type of product or service, or any paid advertisements related to them.</w:t>
      </w:r>
    </w:p>
    <w:p w14:paraId="228463D8" w14:textId="6A8D9C63" w:rsidR="00EF4B14" w:rsidRDefault="00EF4B14" w:rsidP="00EF4B14">
      <w:pPr>
        <w:rPr>
          <w:rFonts w:asciiTheme="majorHAnsi" w:hAnsiTheme="majorHAnsi" w:cstheme="majorHAnsi"/>
          <w:sz w:val="22"/>
          <w:szCs w:val="22"/>
        </w:rPr>
      </w:pPr>
      <w:r w:rsidRPr="00ED617B">
        <w:rPr>
          <w:rFonts w:asciiTheme="majorHAnsi" w:hAnsiTheme="majorHAnsi" w:cstheme="majorHAnsi"/>
          <w:sz w:val="22"/>
          <w:szCs w:val="22"/>
        </w:rPr>
        <w:t xml:space="preserve">There may be specific laws and regulations surrounding your business and the types of claims you can make in social media or other advertising posts. </w:t>
      </w:r>
      <w:r w:rsidRPr="00FE6F08">
        <w:rPr>
          <w:rFonts w:asciiTheme="majorHAnsi" w:hAnsiTheme="majorHAnsi" w:cstheme="majorHAnsi"/>
          <w:sz w:val="22"/>
          <w:szCs w:val="22"/>
        </w:rPr>
        <w:t xml:space="preserve">Laws regulating commercial speech of businesses include bans on false and misleading advertising, regulations surrounding product labeling to ensure product safety, or statutes that require specific language or disclosures on advertisements relating to specific industries, such as home improvement contractors (see our </w:t>
      </w:r>
      <w:hyperlink r:id="rId15" w:tgtFrame="_blank" w:history="1">
        <w:r w:rsidRPr="00FE6F08">
          <w:rPr>
            <w:rStyle w:val="Hyperlink"/>
            <w:rFonts w:asciiTheme="majorHAnsi" w:hAnsiTheme="majorHAnsi" w:cstheme="majorHAnsi"/>
            <w:sz w:val="22"/>
            <w:szCs w:val="22"/>
          </w:rPr>
          <w:t>resource page</w:t>
        </w:r>
      </w:hyperlink>
      <w:r w:rsidRPr="00FE6F08">
        <w:rPr>
          <w:rFonts w:asciiTheme="majorHAnsi" w:hAnsiTheme="majorHAnsi" w:cstheme="majorHAnsi"/>
          <w:sz w:val="22"/>
          <w:szCs w:val="22"/>
        </w:rPr>
        <w:t xml:space="preserve"> for our home improvement resource!), lawyers, and pharmacies. </w:t>
      </w:r>
    </w:p>
    <w:p w14:paraId="55B57C66" w14:textId="2E722741" w:rsidR="00752558" w:rsidRDefault="00752558" w:rsidP="00EF4B14">
      <w:pPr>
        <w:rPr>
          <w:rFonts w:asciiTheme="majorHAnsi" w:hAnsiTheme="majorHAnsi" w:cstheme="majorHAnsi"/>
          <w:sz w:val="22"/>
          <w:szCs w:val="22"/>
        </w:rPr>
      </w:pPr>
    </w:p>
    <w:p w14:paraId="6C58A60D" w14:textId="77777777" w:rsidR="00752558" w:rsidRDefault="00752558" w:rsidP="00EF4B14">
      <w:pPr>
        <w:rPr>
          <w:rFonts w:asciiTheme="majorHAnsi" w:hAnsiTheme="majorHAnsi" w:cstheme="majorHAnsi"/>
          <w:sz w:val="22"/>
          <w:szCs w:val="22"/>
        </w:rPr>
      </w:pPr>
    </w:p>
    <w:p w14:paraId="4BF71F1F" w14:textId="77777777" w:rsidR="00EF4B14" w:rsidRPr="00B14C0B" w:rsidRDefault="00EF4B14" w:rsidP="00EF4B14">
      <w:pPr>
        <w:rPr>
          <w:rFonts w:asciiTheme="majorHAnsi" w:hAnsiTheme="majorHAnsi" w:cstheme="majorHAnsi"/>
          <w:b/>
          <w:bCs/>
        </w:rPr>
      </w:pPr>
    </w:p>
    <w:p w14:paraId="6271D74E"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lastRenderedPageBreak/>
        <w:t>Review your social media website’s terms and conditions.</w:t>
      </w:r>
    </w:p>
    <w:p w14:paraId="445DAC85" w14:textId="77777777" w:rsidR="00EF4B14" w:rsidRDefault="00EF4B14" w:rsidP="00EF4B14">
      <w:pPr>
        <w:rPr>
          <w:rFonts w:asciiTheme="majorHAnsi" w:hAnsiTheme="majorHAnsi" w:cstheme="majorHAnsi"/>
          <w:sz w:val="22"/>
          <w:szCs w:val="22"/>
        </w:rPr>
      </w:pPr>
      <w:r>
        <w:rPr>
          <w:rFonts w:asciiTheme="majorHAnsi" w:hAnsiTheme="majorHAnsi" w:cstheme="majorHAnsi"/>
          <w:sz w:val="22"/>
          <w:szCs w:val="22"/>
        </w:rPr>
        <w:t xml:space="preserve">When you create a social media account, you’re doing this subject to that social medium’s terms and conditions. While this may seem long and boring, reviewing and reading the terms and conditions you’ve signed up for can help you understand what you’ve given them the ability to do with your data or content, and the rules you’re expected to follow to use their app or website. </w:t>
      </w:r>
    </w:p>
    <w:p w14:paraId="58B03458" w14:textId="77777777" w:rsidR="00EF4B14" w:rsidRDefault="00EF4B14" w:rsidP="00EF4B14">
      <w:pPr>
        <w:rPr>
          <w:rFonts w:asciiTheme="majorHAnsi" w:hAnsiTheme="majorHAnsi" w:cstheme="majorHAnsi"/>
          <w:sz w:val="22"/>
          <w:szCs w:val="22"/>
        </w:rPr>
      </w:pPr>
    </w:p>
    <w:p w14:paraId="7AD4FF7D" w14:textId="77777777" w:rsidR="00EF4B14" w:rsidRPr="00462E8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 xml:space="preserve">Carve out the ability to share your work and images in client agreements or customer terms. </w:t>
      </w:r>
    </w:p>
    <w:p w14:paraId="585A5159" w14:textId="77777777" w:rsidR="00EF4B14" w:rsidRDefault="00EF4B14" w:rsidP="00EF4B14">
      <w:pPr>
        <w:rPr>
          <w:rFonts w:asciiTheme="majorHAnsi" w:hAnsiTheme="majorHAnsi" w:cstheme="majorHAnsi"/>
          <w:sz w:val="22"/>
          <w:szCs w:val="22"/>
        </w:rPr>
      </w:pPr>
      <w:r>
        <w:rPr>
          <w:rFonts w:asciiTheme="majorHAnsi" w:hAnsiTheme="majorHAnsi" w:cstheme="majorHAnsi"/>
          <w:sz w:val="22"/>
          <w:szCs w:val="22"/>
        </w:rPr>
        <w:t xml:space="preserve">If applicable, make sure any </w:t>
      </w:r>
      <w:hyperlink r:id="rId16" w:history="1">
        <w:r w:rsidRPr="00427DC8">
          <w:rPr>
            <w:rStyle w:val="Hyperlink"/>
            <w:rFonts w:asciiTheme="majorHAnsi" w:hAnsiTheme="majorHAnsi" w:cstheme="majorHAnsi"/>
            <w:sz w:val="22"/>
            <w:szCs w:val="22"/>
          </w:rPr>
          <w:t>client agreements</w:t>
        </w:r>
      </w:hyperlink>
      <w:r>
        <w:rPr>
          <w:rFonts w:asciiTheme="majorHAnsi" w:hAnsiTheme="majorHAnsi" w:cstheme="majorHAnsi"/>
          <w:sz w:val="22"/>
          <w:szCs w:val="22"/>
        </w:rPr>
        <w:t xml:space="preserve"> include your ability to share the work you do for them in your portfolio or online before doing so. Having clear intellectual property and sharing language in writing will help you establish what you can and can’t share and during what stage in a project. </w:t>
      </w:r>
    </w:p>
    <w:p w14:paraId="1BEFB5C0" w14:textId="77777777" w:rsidR="00EF4B14" w:rsidRPr="00ED617B" w:rsidRDefault="00EF4B14" w:rsidP="00EF4B14">
      <w:pPr>
        <w:rPr>
          <w:rFonts w:asciiTheme="majorHAnsi" w:hAnsiTheme="majorHAnsi" w:cstheme="majorHAnsi"/>
          <w:sz w:val="22"/>
          <w:szCs w:val="22"/>
        </w:rPr>
      </w:pPr>
      <w:r>
        <w:rPr>
          <w:rFonts w:asciiTheme="majorHAnsi" w:hAnsiTheme="majorHAnsi" w:cstheme="majorHAnsi"/>
          <w:sz w:val="22"/>
          <w:szCs w:val="22"/>
        </w:rPr>
        <w:t xml:space="preserve">Similarly, if you do in-person services, for example fitness classes, where sharing images from your day-to-day work and special events, you’ll want to make sure you have a clear </w:t>
      </w:r>
      <w:hyperlink r:id="rId17" w:history="1">
        <w:r w:rsidRPr="003B1E11">
          <w:rPr>
            <w:rStyle w:val="Hyperlink"/>
            <w:rFonts w:asciiTheme="majorHAnsi" w:hAnsiTheme="majorHAnsi" w:cstheme="majorHAnsi"/>
            <w:sz w:val="22"/>
            <w:szCs w:val="22"/>
          </w:rPr>
          <w:t>photo release</w:t>
        </w:r>
      </w:hyperlink>
      <w:r>
        <w:rPr>
          <w:rFonts w:asciiTheme="majorHAnsi" w:hAnsiTheme="majorHAnsi" w:cstheme="majorHAnsi"/>
          <w:sz w:val="22"/>
          <w:szCs w:val="22"/>
        </w:rPr>
        <w:t xml:space="preserve"> or customers and clients so you can share any images from your work. </w:t>
      </w:r>
    </w:p>
    <w:p w14:paraId="561C483C" w14:textId="77777777" w:rsidR="00EF4B14" w:rsidRDefault="00EF4B14" w:rsidP="00EF4B14">
      <w:pPr>
        <w:rPr>
          <w:rFonts w:asciiTheme="majorHAnsi" w:hAnsiTheme="majorHAnsi" w:cstheme="majorHAnsi"/>
          <w:sz w:val="22"/>
          <w:szCs w:val="22"/>
        </w:rPr>
      </w:pPr>
    </w:p>
    <w:p w14:paraId="160C1C90" w14:textId="77777777" w:rsidR="00EF4B14" w:rsidRPr="00753BE9" w:rsidRDefault="00EF4B14" w:rsidP="00EF4B14">
      <w:pPr>
        <w:pStyle w:val="ListParagraph"/>
        <w:numPr>
          <w:ilvl w:val="0"/>
          <w:numId w:val="39"/>
        </w:numPr>
        <w:spacing w:line="240" w:lineRule="auto"/>
        <w:rPr>
          <w:rFonts w:asciiTheme="majorHAnsi" w:hAnsiTheme="majorHAnsi" w:cstheme="majorHAnsi"/>
          <w:b/>
          <w:bCs/>
        </w:rPr>
      </w:pPr>
      <w:r>
        <w:rPr>
          <w:rFonts w:asciiTheme="majorHAnsi" w:hAnsiTheme="majorHAnsi" w:cstheme="majorHAnsi"/>
          <w:b/>
          <w:bCs/>
        </w:rPr>
        <w:t xml:space="preserve">Establish </w:t>
      </w:r>
      <w:r w:rsidRPr="00ED617B">
        <w:rPr>
          <w:rFonts w:asciiTheme="majorHAnsi" w:hAnsiTheme="majorHAnsi" w:cstheme="majorHAnsi"/>
          <w:b/>
          <w:bCs/>
        </w:rPr>
        <w:t xml:space="preserve">a clear chain between </w:t>
      </w:r>
      <w:r>
        <w:rPr>
          <w:rFonts w:asciiTheme="majorHAnsi" w:hAnsiTheme="majorHAnsi" w:cstheme="majorHAnsi"/>
          <w:b/>
          <w:bCs/>
        </w:rPr>
        <w:t>your</w:t>
      </w:r>
      <w:r w:rsidRPr="00ED617B">
        <w:rPr>
          <w:rFonts w:asciiTheme="majorHAnsi" w:hAnsiTheme="majorHAnsi" w:cstheme="majorHAnsi"/>
          <w:b/>
          <w:bCs/>
        </w:rPr>
        <w:t xml:space="preserve"> social media accounts and the legal protection provided by </w:t>
      </w:r>
      <w:r>
        <w:rPr>
          <w:rFonts w:asciiTheme="majorHAnsi" w:hAnsiTheme="majorHAnsi" w:cstheme="majorHAnsi"/>
          <w:b/>
          <w:bCs/>
        </w:rPr>
        <w:t xml:space="preserve">your </w:t>
      </w:r>
      <w:r w:rsidRPr="00ED617B">
        <w:rPr>
          <w:rFonts w:asciiTheme="majorHAnsi" w:hAnsiTheme="majorHAnsi" w:cstheme="majorHAnsi"/>
          <w:b/>
          <w:bCs/>
        </w:rPr>
        <w:t>entity.</w:t>
      </w:r>
    </w:p>
    <w:p w14:paraId="30C444A7" w14:textId="1FE73ED4" w:rsidR="00EF4B14" w:rsidRPr="00752558" w:rsidRDefault="00EF4B14" w:rsidP="00EF4B14">
      <w:pPr>
        <w:rPr>
          <w:rFonts w:asciiTheme="majorHAnsi" w:hAnsiTheme="majorHAnsi" w:cstheme="majorHAnsi"/>
          <w:sz w:val="22"/>
          <w:szCs w:val="22"/>
        </w:rPr>
      </w:pPr>
      <w:r>
        <w:rPr>
          <w:rFonts w:asciiTheme="majorHAnsi" w:hAnsiTheme="majorHAnsi" w:cstheme="majorHAnsi"/>
          <w:sz w:val="22"/>
          <w:szCs w:val="22"/>
        </w:rPr>
        <w:t xml:space="preserve">If you have an LLC or another type of entity, you want to make it clear on your social media accounts that they are tied to the entity and set up protections so that any type of liability you may incur through your social media is connected to the business. </w:t>
      </w:r>
      <w:hyperlink r:id="rId18" w:history="1">
        <w:r w:rsidRPr="0037691A">
          <w:rPr>
            <w:rStyle w:val="Hyperlink"/>
            <w:rFonts w:asciiTheme="majorHAnsi" w:hAnsiTheme="majorHAnsi" w:cstheme="majorHAnsi"/>
            <w:sz w:val="22"/>
            <w:szCs w:val="22"/>
          </w:rPr>
          <w:t>Entities help build protection</w:t>
        </w:r>
      </w:hyperlink>
      <w:r>
        <w:rPr>
          <w:rFonts w:asciiTheme="majorHAnsi" w:hAnsiTheme="majorHAnsi" w:cstheme="majorHAnsi"/>
          <w:sz w:val="22"/>
          <w:szCs w:val="22"/>
        </w:rPr>
        <w:t xml:space="preserve"> so you cannot be personally liable for things you do within the scope of your business so if you don’t have one, it’s worth talking to an attorney about their benefits! (Check out our free resource </w:t>
      </w:r>
      <w:r w:rsidRPr="0037691A">
        <w:rPr>
          <w:rFonts w:asciiTheme="majorHAnsi" w:hAnsiTheme="majorHAnsi" w:cstheme="majorHAnsi"/>
          <w:sz w:val="22"/>
          <w:szCs w:val="22"/>
        </w:rPr>
        <w:t>Forming a PA LLC</w:t>
      </w:r>
      <w:r>
        <w:rPr>
          <w:rFonts w:asciiTheme="majorHAnsi" w:hAnsiTheme="majorHAnsi" w:cstheme="majorHAnsi"/>
          <w:sz w:val="22"/>
          <w:szCs w:val="22"/>
        </w:rPr>
        <w:t xml:space="preserve"> in the </w:t>
      </w:r>
      <w:hyperlink r:id="rId19" w:history="1">
        <w:r w:rsidRPr="0037691A">
          <w:rPr>
            <w:rStyle w:val="Hyperlink"/>
            <w:rFonts w:asciiTheme="majorHAnsi" w:hAnsiTheme="majorHAnsi" w:cstheme="majorHAnsi"/>
            <w:sz w:val="22"/>
            <w:szCs w:val="22"/>
          </w:rPr>
          <w:t>resource library</w:t>
        </w:r>
      </w:hyperlink>
      <w:r>
        <w:rPr>
          <w:rFonts w:asciiTheme="majorHAnsi" w:hAnsiTheme="majorHAnsi" w:cstheme="majorHAnsi"/>
          <w:sz w:val="22"/>
          <w:szCs w:val="22"/>
        </w:rPr>
        <w:t>.) If you’re using your own social media account to promote your company, still make it clear that this is within your role as the owner or partner in the business. It is also a good idea to connect your social media account to your company website, where you’ve set up protections for your entity and IP, by making sure your company website also has the legal protections required of it (</w:t>
      </w:r>
      <w:hyperlink r:id="rId20" w:history="1">
        <w:r w:rsidRPr="00B14C0B">
          <w:rPr>
            <w:rStyle w:val="Hyperlink"/>
            <w:rFonts w:asciiTheme="majorHAnsi" w:hAnsiTheme="majorHAnsi" w:cstheme="majorHAnsi"/>
            <w:sz w:val="22"/>
            <w:szCs w:val="22"/>
          </w:rPr>
          <w:t>check out our blog on this</w:t>
        </w:r>
      </w:hyperlink>
      <w:r>
        <w:rPr>
          <w:rFonts w:asciiTheme="majorHAnsi" w:hAnsiTheme="majorHAnsi" w:cstheme="majorHAnsi"/>
          <w:sz w:val="22"/>
          <w:szCs w:val="22"/>
        </w:rPr>
        <w:t xml:space="preserve">!), which may include </w:t>
      </w:r>
      <w:r w:rsidRPr="00462E89">
        <w:rPr>
          <w:rFonts w:asciiTheme="majorHAnsi" w:hAnsiTheme="majorHAnsi" w:cstheme="majorHAnsi"/>
          <w:sz w:val="22"/>
          <w:szCs w:val="22"/>
        </w:rPr>
        <w:t>a privacy policy</w:t>
      </w:r>
      <w:r>
        <w:rPr>
          <w:rFonts w:asciiTheme="majorHAnsi" w:hAnsiTheme="majorHAnsi" w:cstheme="majorHAnsi"/>
          <w:sz w:val="22"/>
          <w:szCs w:val="22"/>
        </w:rPr>
        <w:t>, terms and conditions, copyright language, and any necessary</w:t>
      </w:r>
      <w:r w:rsidRPr="00462E89">
        <w:rPr>
          <w:rFonts w:asciiTheme="majorHAnsi" w:hAnsiTheme="majorHAnsi" w:cstheme="majorHAnsi"/>
          <w:sz w:val="22"/>
          <w:szCs w:val="22"/>
        </w:rPr>
        <w:t xml:space="preserve"> disclaimer</w:t>
      </w:r>
      <w:r>
        <w:rPr>
          <w:rFonts w:asciiTheme="majorHAnsi" w:hAnsiTheme="majorHAnsi" w:cstheme="majorHAnsi"/>
          <w:sz w:val="22"/>
          <w:szCs w:val="22"/>
        </w:rPr>
        <w:t xml:space="preserve">s setting out the limits of your liability. </w:t>
      </w:r>
    </w:p>
    <w:p w14:paraId="73E11BC6" w14:textId="77777777" w:rsidR="0009556B" w:rsidRDefault="0009556B" w:rsidP="0009556B">
      <w:pPr>
        <w:rPr>
          <w:rFonts w:ascii="Calibri" w:eastAsia="Calibri" w:hAnsi="Calibri" w:cs="Calibri"/>
          <w:b/>
          <w:sz w:val="28"/>
          <w:szCs w:val="28"/>
        </w:rPr>
      </w:pPr>
    </w:p>
    <w:p w14:paraId="748A800C" w14:textId="704A77C1" w:rsidR="00EF4B14" w:rsidRPr="00687169" w:rsidRDefault="00EF4B14" w:rsidP="0009556B">
      <w:pPr>
        <w:rPr>
          <w:rFonts w:ascii="Calibri" w:eastAsia="Calibri" w:hAnsi="Calibri" w:cs="Calibri"/>
          <w:b/>
          <w:sz w:val="28"/>
          <w:szCs w:val="28"/>
        </w:rPr>
      </w:pPr>
      <w:r w:rsidRPr="003B1E11">
        <w:rPr>
          <w:rFonts w:ascii="Calibri" w:eastAsia="Calibri" w:hAnsi="Calibri" w:cs="Calibri"/>
          <w:b/>
          <w:sz w:val="28"/>
          <w:szCs w:val="28"/>
        </w:rPr>
        <w:t>What next?</w:t>
      </w:r>
    </w:p>
    <w:p w14:paraId="005F5435" w14:textId="77777777" w:rsidR="00EF4B14" w:rsidRPr="000072D7" w:rsidRDefault="00EF4B14" w:rsidP="0009556B">
      <w:pPr>
        <w:rPr>
          <w:rFonts w:ascii="Calibri" w:eastAsia="Calibri" w:hAnsi="Calibri" w:cs="Calibri"/>
          <w:bCs/>
          <w:sz w:val="22"/>
          <w:szCs w:val="22"/>
        </w:rPr>
      </w:pPr>
      <w:r>
        <w:rPr>
          <w:rFonts w:ascii="Calibri" w:eastAsia="Calibri" w:hAnsi="Calibri" w:cs="Calibri"/>
          <w:bCs/>
          <w:sz w:val="22"/>
          <w:szCs w:val="22"/>
        </w:rPr>
        <w:t>There is a lot to think about when it comes to legal protections and responsibilities on social media. The</w:t>
      </w:r>
      <w:r w:rsidRPr="00ED617B">
        <w:rPr>
          <w:rFonts w:asciiTheme="majorHAnsi" w:hAnsiTheme="majorHAnsi" w:cstheme="majorHAnsi"/>
          <w:color w:val="000000"/>
          <w:sz w:val="22"/>
          <w:szCs w:val="22"/>
        </w:rPr>
        <w:t xml:space="preserve"> world of social media is very big – and constantly developing – so </w:t>
      </w:r>
      <w:r>
        <w:rPr>
          <w:rFonts w:asciiTheme="majorHAnsi" w:hAnsiTheme="majorHAnsi" w:cstheme="majorHAnsi"/>
          <w:color w:val="000000"/>
          <w:sz w:val="22"/>
          <w:szCs w:val="22"/>
        </w:rPr>
        <w:t xml:space="preserve">we </w:t>
      </w:r>
      <w:proofErr w:type="gramStart"/>
      <w:r>
        <w:rPr>
          <w:rFonts w:asciiTheme="majorHAnsi" w:hAnsiTheme="majorHAnsi" w:cstheme="majorHAnsi"/>
          <w:color w:val="000000"/>
          <w:sz w:val="22"/>
          <w:szCs w:val="22"/>
        </w:rPr>
        <w:t>definitely recommend</w:t>
      </w:r>
      <w:proofErr w:type="gramEnd"/>
      <w:r w:rsidRPr="00ED617B">
        <w:rPr>
          <w:rFonts w:asciiTheme="majorHAnsi" w:hAnsiTheme="majorHAnsi" w:cstheme="majorHAnsi"/>
          <w:color w:val="000000"/>
          <w:sz w:val="22"/>
          <w:szCs w:val="22"/>
        </w:rPr>
        <w:t xml:space="preserve"> meet</w:t>
      </w:r>
      <w:r>
        <w:rPr>
          <w:rFonts w:asciiTheme="majorHAnsi" w:hAnsiTheme="majorHAnsi" w:cstheme="majorHAnsi"/>
          <w:color w:val="000000"/>
          <w:sz w:val="22"/>
          <w:szCs w:val="22"/>
        </w:rPr>
        <w:t>ing</w:t>
      </w:r>
      <w:r w:rsidRPr="00ED617B">
        <w:rPr>
          <w:rFonts w:asciiTheme="majorHAnsi" w:hAnsiTheme="majorHAnsi" w:cstheme="majorHAnsi"/>
          <w:color w:val="000000"/>
          <w:sz w:val="22"/>
          <w:szCs w:val="22"/>
        </w:rPr>
        <w:t xml:space="preserve"> with an attorney about the specifics as they relate to your business</w:t>
      </w:r>
      <w:r>
        <w:rPr>
          <w:rFonts w:asciiTheme="majorHAnsi" w:hAnsiTheme="majorHAnsi" w:cstheme="majorHAnsi"/>
          <w:color w:val="000000"/>
          <w:sz w:val="22"/>
          <w:szCs w:val="22"/>
        </w:rPr>
        <w:t xml:space="preserve"> and industry. Give us a call today to help you develop an employee handbook, start an LLC, or make sure you’re fully protecting your intellectual property and your business on and off-line!</w:t>
      </w:r>
    </w:p>
    <w:p w14:paraId="508F2089" w14:textId="293EBEC1" w:rsidR="00B97696" w:rsidRPr="00ED617B" w:rsidRDefault="00462E89" w:rsidP="00462E89">
      <w:pPr>
        <w:rPr>
          <w:rFonts w:asciiTheme="majorHAnsi" w:hAnsiTheme="majorHAnsi" w:cstheme="majorHAnsi"/>
          <w:sz w:val="22"/>
          <w:szCs w:val="22"/>
        </w:rPr>
      </w:pPr>
      <w:r>
        <w:rPr>
          <w:rFonts w:asciiTheme="majorHAnsi" w:hAnsiTheme="majorHAnsi" w:cstheme="majorHAnsi"/>
          <w:sz w:val="22"/>
          <w:szCs w:val="22"/>
        </w:rPr>
        <w:t xml:space="preserve"> </w:t>
      </w:r>
    </w:p>
    <w:sectPr w:rsidR="00B97696" w:rsidRPr="00ED617B" w:rsidSect="000805A1">
      <w:headerReference w:type="default" r:id="rId21"/>
      <w:footerReference w:type="default" r:id="rId22"/>
      <w:headerReference w:type="first" r:id="rId23"/>
      <w:footerReference w:type="first" r:id="rId24"/>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B70E0" w14:textId="77777777" w:rsidR="00A8176A" w:rsidRDefault="00A8176A">
      <w:r>
        <w:separator/>
      </w:r>
    </w:p>
  </w:endnote>
  <w:endnote w:type="continuationSeparator" w:id="0">
    <w:p w14:paraId="52E9DB9B" w14:textId="77777777" w:rsidR="00A8176A" w:rsidRDefault="00A8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Libre Franklin Thin">
    <w:panose1 w:val="00000000000000000000"/>
    <w:charset w:val="4D"/>
    <w:family w:val="auto"/>
    <w:pitch w:val="variable"/>
    <w:sig w:usb0="A00000FF" w:usb1="4000205B" w:usb2="00000000" w:usb3="00000000" w:csb0="00000193" w:csb1="00000000"/>
  </w:font>
  <w:font w:name="Libre Franklin">
    <w:panose1 w:val="00000000000000000000"/>
    <w:charset w:val="4D"/>
    <w:family w:val="auto"/>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F0DC4" w14:textId="77777777" w:rsidR="00F5368E" w:rsidRPr="00EF4B14" w:rsidRDefault="00F5368E" w:rsidP="00F5368E">
    <w:pPr>
      <w:jc w:val="both"/>
      <w:rPr>
        <w:rFonts w:asciiTheme="majorHAnsi" w:hAnsiTheme="majorHAnsi" w:cstheme="majorHAnsi"/>
        <w:color w:val="000000" w:themeColor="text1"/>
        <w:sz w:val="16"/>
        <w:szCs w:val="16"/>
        <w:highlight w:val="white"/>
      </w:rPr>
    </w:pPr>
  </w:p>
  <w:p w14:paraId="7CA62C34" w14:textId="41FCC4C8" w:rsidR="00566A4C" w:rsidRPr="00EF4B14" w:rsidRDefault="00F5368E" w:rsidP="00F5368E">
    <w:pPr>
      <w:jc w:val="both"/>
      <w:rPr>
        <w:rFonts w:asciiTheme="majorHAnsi" w:hAnsiTheme="majorHAnsi" w:cstheme="majorHAnsi"/>
        <w:color w:val="000000" w:themeColor="text1"/>
        <w:sz w:val="16"/>
        <w:szCs w:val="16"/>
        <w:highlight w:val="white"/>
      </w:rPr>
    </w:pPr>
    <w:r w:rsidRPr="00EF4B14">
      <w:rPr>
        <w:rFonts w:asciiTheme="majorHAnsi" w:hAnsiTheme="majorHAnsi" w:cstheme="majorHAnsi"/>
        <w:color w:val="000000" w:themeColor="text1"/>
        <w:sz w:val="16"/>
        <w:szCs w:val="16"/>
        <w:highlight w:val="white"/>
      </w:rPr>
      <w:t>©202</w:t>
    </w:r>
    <w:r w:rsidR="00263910" w:rsidRPr="00EF4B14">
      <w:rPr>
        <w:rFonts w:asciiTheme="majorHAnsi" w:hAnsiTheme="majorHAnsi" w:cstheme="majorHAnsi"/>
        <w:color w:val="000000" w:themeColor="text1"/>
        <w:sz w:val="16"/>
        <w:szCs w:val="16"/>
        <w:highlight w:val="white"/>
      </w:rPr>
      <w:t>3</w:t>
    </w:r>
    <w:r w:rsidRPr="00EF4B14">
      <w:rPr>
        <w:rFonts w:asciiTheme="majorHAnsi" w:hAnsiTheme="majorHAnsi" w:cstheme="majorHAnsi"/>
        <w:color w:val="000000" w:themeColor="text1"/>
        <w:sz w:val="16"/>
        <w:szCs w:val="16"/>
        <w:highlight w:val="white"/>
      </w:rPr>
      <w:t xml:space="preserve"> 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constitute specific legal advice or create an attorney-client relationship. If you have specific questions about how you should use the resource or about your unique situation, please speak with an attorney.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8D52" w14:textId="14701985" w:rsidR="00566A4C" w:rsidRPr="004B50EF" w:rsidRDefault="00EF2DB5">
    <w:pPr>
      <w:jc w:val="both"/>
      <w:rPr>
        <w:rFonts w:asciiTheme="majorHAnsi" w:hAnsiTheme="majorHAnsi" w:cstheme="majorHAnsi"/>
        <w:sz w:val="16"/>
        <w:szCs w:val="16"/>
        <w:highlight w:val="white"/>
      </w:rPr>
    </w:pPr>
    <w:r w:rsidRPr="004B50EF">
      <w:rPr>
        <w:rFonts w:asciiTheme="majorHAnsi" w:hAnsiTheme="majorHAnsi" w:cstheme="majorHAnsi"/>
        <w:sz w:val="16"/>
        <w:szCs w:val="16"/>
        <w:highlight w:val="white"/>
      </w:rPr>
      <w:t xml:space="preserve"> </w:t>
    </w:r>
  </w:p>
  <w:p w14:paraId="5AED8AC3" w14:textId="18B09C52" w:rsidR="00566A4C" w:rsidRPr="004B50EF" w:rsidRDefault="00EF2DB5" w:rsidP="00207571">
    <w:pPr>
      <w:jc w:val="both"/>
      <w:rPr>
        <w:rFonts w:asciiTheme="majorHAnsi" w:hAnsiTheme="majorHAnsi" w:cstheme="majorHAnsi"/>
        <w:color w:val="263333"/>
        <w:sz w:val="16"/>
        <w:szCs w:val="16"/>
        <w:highlight w:val="white"/>
      </w:rPr>
    </w:pPr>
    <w:r w:rsidRPr="004B50EF">
      <w:rPr>
        <w:rFonts w:asciiTheme="majorHAnsi" w:hAnsiTheme="majorHAnsi" w:cstheme="majorHAnsi"/>
        <w:sz w:val="16"/>
        <w:szCs w:val="16"/>
        <w:highlight w:val="white"/>
      </w:rPr>
      <w:t>©202</w:t>
    </w:r>
    <w:r w:rsidR="00232795">
      <w:rPr>
        <w:rFonts w:asciiTheme="majorHAnsi" w:hAnsiTheme="majorHAnsi" w:cstheme="majorHAnsi"/>
        <w:sz w:val="16"/>
        <w:szCs w:val="16"/>
        <w:highlight w:val="white"/>
      </w:rPr>
      <w:t xml:space="preserve">3 </w:t>
    </w:r>
    <w:r w:rsidRPr="004B50EF">
      <w:rPr>
        <w:rFonts w:asciiTheme="majorHAnsi" w:hAnsiTheme="majorHAnsi" w:cstheme="majorHAnsi"/>
        <w:sz w:val="16"/>
        <w:szCs w:val="16"/>
        <w:highlight w:val="white"/>
      </w:rPr>
      <w:t xml:space="preserve">Trellis Legal, LLC. This is not an exhaustive list of legal needs or considerations but rather a few common terms and issues. This is drafted by a Pennsylvania attorney. If you are out of state, please ensure you speak with an attorney in your state.  Trellis Legal resources are provided free of charge as informational. They do not </w:t>
    </w:r>
    <w:r w:rsidRPr="004B50EF">
      <w:rPr>
        <w:rFonts w:asciiTheme="majorHAnsi" w:hAnsiTheme="majorHAnsi" w:cstheme="majorHAnsi"/>
        <w:color w:val="263333"/>
        <w:sz w:val="16"/>
        <w:szCs w:val="16"/>
        <w:highlight w:val="white"/>
      </w:rPr>
      <w:t>constitute specific legal advice or create an attorney-client relationship. If you have specific questions about how you should use the resource or about your unique situation, please speak with an attorney.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7A29" w14:textId="77777777" w:rsidR="00A8176A" w:rsidRDefault="00A8176A">
      <w:r>
        <w:separator/>
      </w:r>
    </w:p>
  </w:footnote>
  <w:footnote w:type="continuationSeparator" w:id="0">
    <w:p w14:paraId="7DD748E2" w14:textId="77777777" w:rsidR="00A8176A" w:rsidRDefault="00A81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E1282" w14:textId="32A8DAE4" w:rsidR="00A55986" w:rsidRDefault="00A55986" w:rsidP="000805A1">
    <w:pPr>
      <w:tabs>
        <w:tab w:val="center" w:pos="4680"/>
        <w:tab w:val="right" w:pos="936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718E1" w14:textId="77777777" w:rsidR="00566A4C" w:rsidRDefault="00EF2DB5">
    <w:pPr>
      <w:tabs>
        <w:tab w:val="center" w:pos="4680"/>
        <w:tab w:val="right" w:pos="9360"/>
      </w:tabs>
      <w:jc w:val="center"/>
      <w:rPr>
        <w:rFonts w:ascii="Calibri" w:eastAsia="Calibri" w:hAnsi="Calibri" w:cs="Calibri"/>
      </w:rPr>
    </w:pPr>
    <w:r>
      <w:rPr>
        <w:rFonts w:ascii="Calibri" w:eastAsia="Calibri" w:hAnsi="Calibri" w:cs="Calibri"/>
        <w:noProof/>
      </w:rPr>
      <w:drawing>
        <wp:inline distT="0" distB="0" distL="0" distR="0" wp14:anchorId="1652E67E" wp14:editId="2DFC4CBA">
          <wp:extent cx="687629" cy="731520"/>
          <wp:effectExtent l="0" t="0" r="0" b="5080"/>
          <wp:docPr id="5" name="image1.png" descr="A picture containing light,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ight, drawing&#10;&#10;Description automatically generated"/>
                  <pic:cNvPicPr preferRelativeResize="0"/>
                </pic:nvPicPr>
                <pic:blipFill>
                  <a:blip r:embed="rId1"/>
                  <a:srcRect/>
                  <a:stretch>
                    <a:fillRect/>
                  </a:stretch>
                </pic:blipFill>
                <pic:spPr>
                  <a:xfrm>
                    <a:off x="0" y="0"/>
                    <a:ext cx="688608" cy="732562"/>
                  </a:xfrm>
                  <a:prstGeom prst="rect">
                    <a:avLst/>
                  </a:prstGeom>
                  <a:ln/>
                </pic:spPr>
              </pic:pic>
            </a:graphicData>
          </a:graphic>
        </wp:inline>
      </w:drawing>
    </w:r>
  </w:p>
  <w:p w14:paraId="56326BAB"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Trellis Legal, LLC</w:t>
    </w:r>
  </w:p>
  <w:p w14:paraId="67596998" w14:textId="77777777" w:rsidR="00566A4C" w:rsidRPr="008C2DB2" w:rsidRDefault="00EF2DB5">
    <w:pPr>
      <w:tabs>
        <w:tab w:val="center" w:pos="4680"/>
        <w:tab w:val="right" w:pos="9360"/>
      </w:tabs>
      <w:jc w:val="center"/>
      <w:rPr>
        <w:rFonts w:ascii="Libre Franklin Thin" w:eastAsia="Libre Franklin Thin" w:hAnsi="Libre Franklin Thin" w:cs="Libre Franklin Thin"/>
      </w:rPr>
    </w:pPr>
    <w:r w:rsidRPr="008C2DB2">
      <w:rPr>
        <w:rFonts w:ascii="Libre Franklin Thin" w:eastAsia="Libre Franklin Thin" w:hAnsi="Libre Franklin Thin" w:cs="Libre Franklin Thin"/>
      </w:rPr>
      <w:t>3803 Butler St., Floor 2, Pittsburgh, PA 15201</w:t>
    </w:r>
  </w:p>
  <w:p w14:paraId="6C34CA54" w14:textId="77777777" w:rsidR="00566A4C" w:rsidRDefault="00EF2DB5">
    <w:pPr>
      <w:tabs>
        <w:tab w:val="center" w:pos="4680"/>
        <w:tab w:val="right" w:pos="9360"/>
      </w:tabs>
      <w:jc w:val="center"/>
    </w:pPr>
    <w:r w:rsidRPr="008C2DB2">
      <w:rPr>
        <w:rFonts w:ascii="Libre Franklin" w:eastAsia="Libre Franklin" w:hAnsi="Libre Franklin" w:cs="Libre Franklin"/>
      </w:rPr>
      <w:t>www.trellispgh.com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254"/>
    <w:multiLevelType w:val="hybridMultilevel"/>
    <w:tmpl w:val="27CC20F6"/>
    <w:lvl w:ilvl="0" w:tplc="B5EA5F6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04D5"/>
    <w:multiLevelType w:val="multilevel"/>
    <w:tmpl w:val="07B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F5758"/>
    <w:multiLevelType w:val="hybridMultilevel"/>
    <w:tmpl w:val="537AE55E"/>
    <w:lvl w:ilvl="0" w:tplc="5DB45BC0">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12D07"/>
    <w:multiLevelType w:val="hybridMultilevel"/>
    <w:tmpl w:val="88C0B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0CC2"/>
    <w:multiLevelType w:val="multilevel"/>
    <w:tmpl w:val="4E94D8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3B7F72"/>
    <w:multiLevelType w:val="hybridMultilevel"/>
    <w:tmpl w:val="C57CB4CA"/>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EF46D5"/>
    <w:multiLevelType w:val="hybridMultilevel"/>
    <w:tmpl w:val="3E884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4E422E"/>
    <w:multiLevelType w:val="hybridMultilevel"/>
    <w:tmpl w:val="858A8376"/>
    <w:lvl w:ilvl="0" w:tplc="DCC2B19E">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0618B"/>
    <w:multiLevelType w:val="hybridMultilevel"/>
    <w:tmpl w:val="CD84CE5E"/>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74168"/>
    <w:multiLevelType w:val="hybridMultilevel"/>
    <w:tmpl w:val="19B45F5C"/>
    <w:lvl w:ilvl="0" w:tplc="4A307B28">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8872F2"/>
    <w:multiLevelType w:val="multilevel"/>
    <w:tmpl w:val="E500E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A08AC"/>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FE1B64"/>
    <w:multiLevelType w:val="hybridMultilevel"/>
    <w:tmpl w:val="10E8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E24BF"/>
    <w:multiLevelType w:val="multilevel"/>
    <w:tmpl w:val="F20C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458A8"/>
    <w:multiLevelType w:val="hybridMultilevel"/>
    <w:tmpl w:val="C6AC3E84"/>
    <w:lvl w:ilvl="0" w:tplc="A608F7A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03D9"/>
    <w:multiLevelType w:val="hybridMultilevel"/>
    <w:tmpl w:val="7842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D478D"/>
    <w:multiLevelType w:val="multilevel"/>
    <w:tmpl w:val="3B3C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D7537"/>
    <w:multiLevelType w:val="hybridMultilevel"/>
    <w:tmpl w:val="02303764"/>
    <w:lvl w:ilvl="0" w:tplc="1E5C12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8C72EE"/>
    <w:multiLevelType w:val="multilevel"/>
    <w:tmpl w:val="BCB64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3549EC"/>
    <w:multiLevelType w:val="hybridMultilevel"/>
    <w:tmpl w:val="45F40C4C"/>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7C6DD5"/>
    <w:multiLevelType w:val="multilevel"/>
    <w:tmpl w:val="916A1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0D2B6A"/>
    <w:multiLevelType w:val="hybridMultilevel"/>
    <w:tmpl w:val="58182AB6"/>
    <w:lvl w:ilvl="0" w:tplc="A608F7A2">
      <w:start w:val="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7A2259"/>
    <w:multiLevelType w:val="hybridMultilevel"/>
    <w:tmpl w:val="DE38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73B9B"/>
    <w:multiLevelType w:val="hybridMultilevel"/>
    <w:tmpl w:val="023037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5A55210"/>
    <w:multiLevelType w:val="hybridMultilevel"/>
    <w:tmpl w:val="09C6309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15:restartNumberingAfterBreak="0">
    <w:nsid w:val="56123D07"/>
    <w:multiLevelType w:val="hybridMultilevel"/>
    <w:tmpl w:val="F9E09F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226B43"/>
    <w:multiLevelType w:val="hybridMultilevel"/>
    <w:tmpl w:val="51B87B08"/>
    <w:lvl w:ilvl="0" w:tplc="7B1ECFEA">
      <w:start w:val="1"/>
      <w:numFmt w:val="bullet"/>
      <w:lvlText w:val="•"/>
      <w:lvlJc w:val="left"/>
      <w:pPr>
        <w:tabs>
          <w:tab w:val="num" w:pos="720"/>
        </w:tabs>
        <w:ind w:left="720" w:hanging="360"/>
      </w:pPr>
      <w:rPr>
        <w:rFonts w:ascii="Times New Roman" w:hAnsi="Times New Roman" w:hint="default"/>
      </w:rPr>
    </w:lvl>
    <w:lvl w:ilvl="1" w:tplc="BA106784">
      <w:numFmt w:val="none"/>
      <w:lvlText w:val=""/>
      <w:lvlJc w:val="left"/>
      <w:pPr>
        <w:tabs>
          <w:tab w:val="num" w:pos="360"/>
        </w:tabs>
      </w:pPr>
    </w:lvl>
    <w:lvl w:ilvl="2" w:tplc="9E523E32" w:tentative="1">
      <w:start w:val="1"/>
      <w:numFmt w:val="bullet"/>
      <w:lvlText w:val="•"/>
      <w:lvlJc w:val="left"/>
      <w:pPr>
        <w:tabs>
          <w:tab w:val="num" w:pos="2160"/>
        </w:tabs>
        <w:ind w:left="2160" w:hanging="360"/>
      </w:pPr>
      <w:rPr>
        <w:rFonts w:ascii="Times New Roman" w:hAnsi="Times New Roman" w:hint="default"/>
      </w:rPr>
    </w:lvl>
    <w:lvl w:ilvl="3" w:tplc="807A66A0" w:tentative="1">
      <w:start w:val="1"/>
      <w:numFmt w:val="bullet"/>
      <w:lvlText w:val="•"/>
      <w:lvlJc w:val="left"/>
      <w:pPr>
        <w:tabs>
          <w:tab w:val="num" w:pos="2880"/>
        </w:tabs>
        <w:ind w:left="2880" w:hanging="360"/>
      </w:pPr>
      <w:rPr>
        <w:rFonts w:ascii="Times New Roman" w:hAnsi="Times New Roman" w:hint="default"/>
      </w:rPr>
    </w:lvl>
    <w:lvl w:ilvl="4" w:tplc="6E148840" w:tentative="1">
      <w:start w:val="1"/>
      <w:numFmt w:val="bullet"/>
      <w:lvlText w:val="•"/>
      <w:lvlJc w:val="left"/>
      <w:pPr>
        <w:tabs>
          <w:tab w:val="num" w:pos="3600"/>
        </w:tabs>
        <w:ind w:left="3600" w:hanging="360"/>
      </w:pPr>
      <w:rPr>
        <w:rFonts w:ascii="Times New Roman" w:hAnsi="Times New Roman" w:hint="default"/>
      </w:rPr>
    </w:lvl>
    <w:lvl w:ilvl="5" w:tplc="A2D2FEAC" w:tentative="1">
      <w:start w:val="1"/>
      <w:numFmt w:val="bullet"/>
      <w:lvlText w:val="•"/>
      <w:lvlJc w:val="left"/>
      <w:pPr>
        <w:tabs>
          <w:tab w:val="num" w:pos="4320"/>
        </w:tabs>
        <w:ind w:left="4320" w:hanging="360"/>
      </w:pPr>
      <w:rPr>
        <w:rFonts w:ascii="Times New Roman" w:hAnsi="Times New Roman" w:hint="default"/>
      </w:rPr>
    </w:lvl>
    <w:lvl w:ilvl="6" w:tplc="C382066A" w:tentative="1">
      <w:start w:val="1"/>
      <w:numFmt w:val="bullet"/>
      <w:lvlText w:val="•"/>
      <w:lvlJc w:val="left"/>
      <w:pPr>
        <w:tabs>
          <w:tab w:val="num" w:pos="5040"/>
        </w:tabs>
        <w:ind w:left="5040" w:hanging="360"/>
      </w:pPr>
      <w:rPr>
        <w:rFonts w:ascii="Times New Roman" w:hAnsi="Times New Roman" w:hint="default"/>
      </w:rPr>
    </w:lvl>
    <w:lvl w:ilvl="7" w:tplc="6F10313A" w:tentative="1">
      <w:start w:val="1"/>
      <w:numFmt w:val="bullet"/>
      <w:lvlText w:val="•"/>
      <w:lvlJc w:val="left"/>
      <w:pPr>
        <w:tabs>
          <w:tab w:val="num" w:pos="5760"/>
        </w:tabs>
        <w:ind w:left="5760" w:hanging="360"/>
      </w:pPr>
      <w:rPr>
        <w:rFonts w:ascii="Times New Roman" w:hAnsi="Times New Roman" w:hint="default"/>
      </w:rPr>
    </w:lvl>
    <w:lvl w:ilvl="8" w:tplc="DDC68C5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1E49F0"/>
    <w:multiLevelType w:val="hybridMultilevel"/>
    <w:tmpl w:val="614E750E"/>
    <w:lvl w:ilvl="0" w:tplc="2C5883F2">
      <w:start w:val="1"/>
      <w:numFmt w:val="bullet"/>
      <w:lvlText w:val="•"/>
      <w:lvlJc w:val="left"/>
      <w:pPr>
        <w:tabs>
          <w:tab w:val="num" w:pos="720"/>
        </w:tabs>
        <w:ind w:left="720" w:hanging="360"/>
      </w:pPr>
      <w:rPr>
        <w:rFonts w:ascii="Times New Roman" w:hAnsi="Times New Roman" w:hint="default"/>
      </w:rPr>
    </w:lvl>
    <w:lvl w:ilvl="1" w:tplc="84DA329C" w:tentative="1">
      <w:start w:val="1"/>
      <w:numFmt w:val="bullet"/>
      <w:lvlText w:val="•"/>
      <w:lvlJc w:val="left"/>
      <w:pPr>
        <w:tabs>
          <w:tab w:val="num" w:pos="1440"/>
        </w:tabs>
        <w:ind w:left="1440" w:hanging="360"/>
      </w:pPr>
      <w:rPr>
        <w:rFonts w:ascii="Times New Roman" w:hAnsi="Times New Roman" w:hint="default"/>
      </w:rPr>
    </w:lvl>
    <w:lvl w:ilvl="2" w:tplc="E1D8C140" w:tentative="1">
      <w:start w:val="1"/>
      <w:numFmt w:val="bullet"/>
      <w:lvlText w:val="•"/>
      <w:lvlJc w:val="left"/>
      <w:pPr>
        <w:tabs>
          <w:tab w:val="num" w:pos="2160"/>
        </w:tabs>
        <w:ind w:left="2160" w:hanging="360"/>
      </w:pPr>
      <w:rPr>
        <w:rFonts w:ascii="Times New Roman" w:hAnsi="Times New Roman" w:hint="default"/>
      </w:rPr>
    </w:lvl>
    <w:lvl w:ilvl="3" w:tplc="342E2338" w:tentative="1">
      <w:start w:val="1"/>
      <w:numFmt w:val="bullet"/>
      <w:lvlText w:val="•"/>
      <w:lvlJc w:val="left"/>
      <w:pPr>
        <w:tabs>
          <w:tab w:val="num" w:pos="2880"/>
        </w:tabs>
        <w:ind w:left="2880" w:hanging="360"/>
      </w:pPr>
      <w:rPr>
        <w:rFonts w:ascii="Times New Roman" w:hAnsi="Times New Roman" w:hint="default"/>
      </w:rPr>
    </w:lvl>
    <w:lvl w:ilvl="4" w:tplc="8264DF64" w:tentative="1">
      <w:start w:val="1"/>
      <w:numFmt w:val="bullet"/>
      <w:lvlText w:val="•"/>
      <w:lvlJc w:val="left"/>
      <w:pPr>
        <w:tabs>
          <w:tab w:val="num" w:pos="3600"/>
        </w:tabs>
        <w:ind w:left="3600" w:hanging="360"/>
      </w:pPr>
      <w:rPr>
        <w:rFonts w:ascii="Times New Roman" w:hAnsi="Times New Roman" w:hint="default"/>
      </w:rPr>
    </w:lvl>
    <w:lvl w:ilvl="5" w:tplc="7BB42274" w:tentative="1">
      <w:start w:val="1"/>
      <w:numFmt w:val="bullet"/>
      <w:lvlText w:val="•"/>
      <w:lvlJc w:val="left"/>
      <w:pPr>
        <w:tabs>
          <w:tab w:val="num" w:pos="4320"/>
        </w:tabs>
        <w:ind w:left="4320" w:hanging="360"/>
      </w:pPr>
      <w:rPr>
        <w:rFonts w:ascii="Times New Roman" w:hAnsi="Times New Roman" w:hint="default"/>
      </w:rPr>
    </w:lvl>
    <w:lvl w:ilvl="6" w:tplc="2C46CC3A" w:tentative="1">
      <w:start w:val="1"/>
      <w:numFmt w:val="bullet"/>
      <w:lvlText w:val="•"/>
      <w:lvlJc w:val="left"/>
      <w:pPr>
        <w:tabs>
          <w:tab w:val="num" w:pos="5040"/>
        </w:tabs>
        <w:ind w:left="5040" w:hanging="360"/>
      </w:pPr>
      <w:rPr>
        <w:rFonts w:ascii="Times New Roman" w:hAnsi="Times New Roman" w:hint="default"/>
      </w:rPr>
    </w:lvl>
    <w:lvl w:ilvl="7" w:tplc="6E809D28" w:tentative="1">
      <w:start w:val="1"/>
      <w:numFmt w:val="bullet"/>
      <w:lvlText w:val="•"/>
      <w:lvlJc w:val="left"/>
      <w:pPr>
        <w:tabs>
          <w:tab w:val="num" w:pos="5760"/>
        </w:tabs>
        <w:ind w:left="5760" w:hanging="360"/>
      </w:pPr>
      <w:rPr>
        <w:rFonts w:ascii="Times New Roman" w:hAnsi="Times New Roman" w:hint="default"/>
      </w:rPr>
    </w:lvl>
    <w:lvl w:ilvl="8" w:tplc="9ED494B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23007FC"/>
    <w:multiLevelType w:val="multilevel"/>
    <w:tmpl w:val="E0D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911817"/>
    <w:multiLevelType w:val="multilevel"/>
    <w:tmpl w:val="BBEC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F8376F"/>
    <w:multiLevelType w:val="hybridMultilevel"/>
    <w:tmpl w:val="D27C6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5B7B3E"/>
    <w:multiLevelType w:val="multilevel"/>
    <w:tmpl w:val="B4824E5A"/>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9C570AF"/>
    <w:multiLevelType w:val="hybridMultilevel"/>
    <w:tmpl w:val="5FEC6884"/>
    <w:lvl w:ilvl="0" w:tplc="FC70DFD0">
      <w:start w:val="1"/>
      <w:numFmt w:val="bullet"/>
      <w:lvlText w:val="•"/>
      <w:lvlJc w:val="left"/>
      <w:pPr>
        <w:tabs>
          <w:tab w:val="num" w:pos="720"/>
        </w:tabs>
        <w:ind w:left="720" w:hanging="360"/>
      </w:pPr>
      <w:rPr>
        <w:rFonts w:ascii="Times New Roman" w:hAnsi="Times New Roman" w:hint="default"/>
      </w:rPr>
    </w:lvl>
    <w:lvl w:ilvl="1" w:tplc="E4E83F3E" w:tentative="1">
      <w:start w:val="1"/>
      <w:numFmt w:val="bullet"/>
      <w:lvlText w:val="•"/>
      <w:lvlJc w:val="left"/>
      <w:pPr>
        <w:tabs>
          <w:tab w:val="num" w:pos="1440"/>
        </w:tabs>
        <w:ind w:left="1440" w:hanging="360"/>
      </w:pPr>
      <w:rPr>
        <w:rFonts w:ascii="Times New Roman" w:hAnsi="Times New Roman" w:hint="default"/>
      </w:rPr>
    </w:lvl>
    <w:lvl w:ilvl="2" w:tplc="B8DC89C4" w:tentative="1">
      <w:start w:val="1"/>
      <w:numFmt w:val="bullet"/>
      <w:lvlText w:val="•"/>
      <w:lvlJc w:val="left"/>
      <w:pPr>
        <w:tabs>
          <w:tab w:val="num" w:pos="2160"/>
        </w:tabs>
        <w:ind w:left="2160" w:hanging="360"/>
      </w:pPr>
      <w:rPr>
        <w:rFonts w:ascii="Times New Roman" w:hAnsi="Times New Roman" w:hint="default"/>
      </w:rPr>
    </w:lvl>
    <w:lvl w:ilvl="3" w:tplc="BD4A3384" w:tentative="1">
      <w:start w:val="1"/>
      <w:numFmt w:val="bullet"/>
      <w:lvlText w:val="•"/>
      <w:lvlJc w:val="left"/>
      <w:pPr>
        <w:tabs>
          <w:tab w:val="num" w:pos="2880"/>
        </w:tabs>
        <w:ind w:left="2880" w:hanging="360"/>
      </w:pPr>
      <w:rPr>
        <w:rFonts w:ascii="Times New Roman" w:hAnsi="Times New Roman" w:hint="default"/>
      </w:rPr>
    </w:lvl>
    <w:lvl w:ilvl="4" w:tplc="C7A4521E" w:tentative="1">
      <w:start w:val="1"/>
      <w:numFmt w:val="bullet"/>
      <w:lvlText w:val="•"/>
      <w:lvlJc w:val="left"/>
      <w:pPr>
        <w:tabs>
          <w:tab w:val="num" w:pos="3600"/>
        </w:tabs>
        <w:ind w:left="3600" w:hanging="360"/>
      </w:pPr>
      <w:rPr>
        <w:rFonts w:ascii="Times New Roman" w:hAnsi="Times New Roman" w:hint="default"/>
      </w:rPr>
    </w:lvl>
    <w:lvl w:ilvl="5" w:tplc="97C03334" w:tentative="1">
      <w:start w:val="1"/>
      <w:numFmt w:val="bullet"/>
      <w:lvlText w:val="•"/>
      <w:lvlJc w:val="left"/>
      <w:pPr>
        <w:tabs>
          <w:tab w:val="num" w:pos="4320"/>
        </w:tabs>
        <w:ind w:left="4320" w:hanging="360"/>
      </w:pPr>
      <w:rPr>
        <w:rFonts w:ascii="Times New Roman" w:hAnsi="Times New Roman" w:hint="default"/>
      </w:rPr>
    </w:lvl>
    <w:lvl w:ilvl="6" w:tplc="DB025550" w:tentative="1">
      <w:start w:val="1"/>
      <w:numFmt w:val="bullet"/>
      <w:lvlText w:val="•"/>
      <w:lvlJc w:val="left"/>
      <w:pPr>
        <w:tabs>
          <w:tab w:val="num" w:pos="5040"/>
        </w:tabs>
        <w:ind w:left="5040" w:hanging="360"/>
      </w:pPr>
      <w:rPr>
        <w:rFonts w:ascii="Times New Roman" w:hAnsi="Times New Roman" w:hint="default"/>
      </w:rPr>
    </w:lvl>
    <w:lvl w:ilvl="7" w:tplc="5AA01C2A" w:tentative="1">
      <w:start w:val="1"/>
      <w:numFmt w:val="bullet"/>
      <w:lvlText w:val="•"/>
      <w:lvlJc w:val="left"/>
      <w:pPr>
        <w:tabs>
          <w:tab w:val="num" w:pos="5760"/>
        </w:tabs>
        <w:ind w:left="5760" w:hanging="360"/>
      </w:pPr>
      <w:rPr>
        <w:rFonts w:ascii="Times New Roman" w:hAnsi="Times New Roman" w:hint="default"/>
      </w:rPr>
    </w:lvl>
    <w:lvl w:ilvl="8" w:tplc="D824767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9C6214F"/>
    <w:multiLevelType w:val="hybridMultilevel"/>
    <w:tmpl w:val="F286AFA8"/>
    <w:lvl w:ilvl="0" w:tplc="0114DB9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829B9"/>
    <w:multiLevelType w:val="multilevel"/>
    <w:tmpl w:val="CDE69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69320F"/>
    <w:multiLevelType w:val="hybridMultilevel"/>
    <w:tmpl w:val="7BE09EB6"/>
    <w:lvl w:ilvl="0" w:tplc="6A0CB266">
      <w:start w:val="109"/>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544BC"/>
    <w:multiLevelType w:val="multilevel"/>
    <w:tmpl w:val="53C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2476D4"/>
    <w:multiLevelType w:val="hybridMultilevel"/>
    <w:tmpl w:val="C742DB8C"/>
    <w:lvl w:ilvl="0" w:tplc="0EC28C66">
      <w:start w:val="1"/>
      <w:numFmt w:val="bullet"/>
      <w:lvlText w:val="•"/>
      <w:lvlJc w:val="left"/>
      <w:pPr>
        <w:tabs>
          <w:tab w:val="num" w:pos="720"/>
        </w:tabs>
        <w:ind w:left="720" w:hanging="360"/>
      </w:pPr>
      <w:rPr>
        <w:rFonts w:ascii="Arial" w:hAnsi="Arial" w:hint="default"/>
      </w:rPr>
    </w:lvl>
    <w:lvl w:ilvl="1" w:tplc="86C00394">
      <w:start w:val="1"/>
      <w:numFmt w:val="bullet"/>
      <w:lvlText w:val="•"/>
      <w:lvlJc w:val="left"/>
      <w:pPr>
        <w:tabs>
          <w:tab w:val="num" w:pos="1440"/>
        </w:tabs>
        <w:ind w:left="1440" w:hanging="360"/>
      </w:pPr>
      <w:rPr>
        <w:rFonts w:ascii="Arial" w:hAnsi="Arial" w:hint="default"/>
      </w:rPr>
    </w:lvl>
    <w:lvl w:ilvl="2" w:tplc="ADEA9F52" w:tentative="1">
      <w:start w:val="1"/>
      <w:numFmt w:val="bullet"/>
      <w:lvlText w:val="•"/>
      <w:lvlJc w:val="left"/>
      <w:pPr>
        <w:tabs>
          <w:tab w:val="num" w:pos="2160"/>
        </w:tabs>
        <w:ind w:left="2160" w:hanging="360"/>
      </w:pPr>
      <w:rPr>
        <w:rFonts w:ascii="Arial" w:hAnsi="Arial" w:hint="default"/>
      </w:rPr>
    </w:lvl>
    <w:lvl w:ilvl="3" w:tplc="8D846852" w:tentative="1">
      <w:start w:val="1"/>
      <w:numFmt w:val="bullet"/>
      <w:lvlText w:val="•"/>
      <w:lvlJc w:val="left"/>
      <w:pPr>
        <w:tabs>
          <w:tab w:val="num" w:pos="2880"/>
        </w:tabs>
        <w:ind w:left="2880" w:hanging="360"/>
      </w:pPr>
      <w:rPr>
        <w:rFonts w:ascii="Arial" w:hAnsi="Arial" w:hint="default"/>
      </w:rPr>
    </w:lvl>
    <w:lvl w:ilvl="4" w:tplc="983A9664" w:tentative="1">
      <w:start w:val="1"/>
      <w:numFmt w:val="bullet"/>
      <w:lvlText w:val="•"/>
      <w:lvlJc w:val="left"/>
      <w:pPr>
        <w:tabs>
          <w:tab w:val="num" w:pos="3600"/>
        </w:tabs>
        <w:ind w:left="3600" w:hanging="360"/>
      </w:pPr>
      <w:rPr>
        <w:rFonts w:ascii="Arial" w:hAnsi="Arial" w:hint="default"/>
      </w:rPr>
    </w:lvl>
    <w:lvl w:ilvl="5" w:tplc="251E6CE8" w:tentative="1">
      <w:start w:val="1"/>
      <w:numFmt w:val="bullet"/>
      <w:lvlText w:val="•"/>
      <w:lvlJc w:val="left"/>
      <w:pPr>
        <w:tabs>
          <w:tab w:val="num" w:pos="4320"/>
        </w:tabs>
        <w:ind w:left="4320" w:hanging="360"/>
      </w:pPr>
      <w:rPr>
        <w:rFonts w:ascii="Arial" w:hAnsi="Arial" w:hint="default"/>
      </w:rPr>
    </w:lvl>
    <w:lvl w:ilvl="6" w:tplc="9A3EA142" w:tentative="1">
      <w:start w:val="1"/>
      <w:numFmt w:val="bullet"/>
      <w:lvlText w:val="•"/>
      <w:lvlJc w:val="left"/>
      <w:pPr>
        <w:tabs>
          <w:tab w:val="num" w:pos="5040"/>
        </w:tabs>
        <w:ind w:left="5040" w:hanging="360"/>
      </w:pPr>
      <w:rPr>
        <w:rFonts w:ascii="Arial" w:hAnsi="Arial" w:hint="default"/>
      </w:rPr>
    </w:lvl>
    <w:lvl w:ilvl="7" w:tplc="01D6E798" w:tentative="1">
      <w:start w:val="1"/>
      <w:numFmt w:val="bullet"/>
      <w:lvlText w:val="•"/>
      <w:lvlJc w:val="left"/>
      <w:pPr>
        <w:tabs>
          <w:tab w:val="num" w:pos="5760"/>
        </w:tabs>
        <w:ind w:left="5760" w:hanging="360"/>
      </w:pPr>
      <w:rPr>
        <w:rFonts w:ascii="Arial" w:hAnsi="Arial" w:hint="default"/>
      </w:rPr>
    </w:lvl>
    <w:lvl w:ilvl="8" w:tplc="65C480C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B55CE5"/>
    <w:multiLevelType w:val="multilevel"/>
    <w:tmpl w:val="2EC6D0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A8C1D20"/>
    <w:multiLevelType w:val="hybridMultilevel"/>
    <w:tmpl w:val="372E3E5A"/>
    <w:lvl w:ilvl="0" w:tplc="8A3A667A">
      <w:start w:val="1"/>
      <w:numFmt w:val="bullet"/>
      <w:lvlText w:val="•"/>
      <w:lvlJc w:val="left"/>
      <w:pPr>
        <w:tabs>
          <w:tab w:val="num" w:pos="720"/>
        </w:tabs>
        <w:ind w:left="720" w:hanging="360"/>
      </w:pPr>
      <w:rPr>
        <w:rFonts w:ascii="Arial" w:hAnsi="Arial" w:hint="default"/>
      </w:rPr>
    </w:lvl>
    <w:lvl w:ilvl="1" w:tplc="E99A550C">
      <w:numFmt w:val="bullet"/>
      <w:lvlText w:val="•"/>
      <w:lvlJc w:val="left"/>
      <w:pPr>
        <w:tabs>
          <w:tab w:val="num" w:pos="1440"/>
        </w:tabs>
        <w:ind w:left="1440" w:hanging="360"/>
      </w:pPr>
      <w:rPr>
        <w:rFonts w:ascii="Arial" w:hAnsi="Arial" w:hint="default"/>
      </w:rPr>
    </w:lvl>
    <w:lvl w:ilvl="2" w:tplc="265E4B3A" w:tentative="1">
      <w:start w:val="1"/>
      <w:numFmt w:val="bullet"/>
      <w:lvlText w:val="•"/>
      <w:lvlJc w:val="left"/>
      <w:pPr>
        <w:tabs>
          <w:tab w:val="num" w:pos="2160"/>
        </w:tabs>
        <w:ind w:left="2160" w:hanging="360"/>
      </w:pPr>
      <w:rPr>
        <w:rFonts w:ascii="Arial" w:hAnsi="Arial" w:hint="default"/>
      </w:rPr>
    </w:lvl>
    <w:lvl w:ilvl="3" w:tplc="7992604E" w:tentative="1">
      <w:start w:val="1"/>
      <w:numFmt w:val="bullet"/>
      <w:lvlText w:val="•"/>
      <w:lvlJc w:val="left"/>
      <w:pPr>
        <w:tabs>
          <w:tab w:val="num" w:pos="2880"/>
        </w:tabs>
        <w:ind w:left="2880" w:hanging="360"/>
      </w:pPr>
      <w:rPr>
        <w:rFonts w:ascii="Arial" w:hAnsi="Arial" w:hint="default"/>
      </w:rPr>
    </w:lvl>
    <w:lvl w:ilvl="4" w:tplc="EA74E942" w:tentative="1">
      <w:start w:val="1"/>
      <w:numFmt w:val="bullet"/>
      <w:lvlText w:val="•"/>
      <w:lvlJc w:val="left"/>
      <w:pPr>
        <w:tabs>
          <w:tab w:val="num" w:pos="3600"/>
        </w:tabs>
        <w:ind w:left="3600" w:hanging="360"/>
      </w:pPr>
      <w:rPr>
        <w:rFonts w:ascii="Arial" w:hAnsi="Arial" w:hint="default"/>
      </w:rPr>
    </w:lvl>
    <w:lvl w:ilvl="5" w:tplc="31EA35C0" w:tentative="1">
      <w:start w:val="1"/>
      <w:numFmt w:val="bullet"/>
      <w:lvlText w:val="•"/>
      <w:lvlJc w:val="left"/>
      <w:pPr>
        <w:tabs>
          <w:tab w:val="num" w:pos="4320"/>
        </w:tabs>
        <w:ind w:left="4320" w:hanging="360"/>
      </w:pPr>
      <w:rPr>
        <w:rFonts w:ascii="Arial" w:hAnsi="Arial" w:hint="default"/>
      </w:rPr>
    </w:lvl>
    <w:lvl w:ilvl="6" w:tplc="5F76C3E6" w:tentative="1">
      <w:start w:val="1"/>
      <w:numFmt w:val="bullet"/>
      <w:lvlText w:val="•"/>
      <w:lvlJc w:val="left"/>
      <w:pPr>
        <w:tabs>
          <w:tab w:val="num" w:pos="5040"/>
        </w:tabs>
        <w:ind w:left="5040" w:hanging="360"/>
      </w:pPr>
      <w:rPr>
        <w:rFonts w:ascii="Arial" w:hAnsi="Arial" w:hint="default"/>
      </w:rPr>
    </w:lvl>
    <w:lvl w:ilvl="7" w:tplc="F8882038" w:tentative="1">
      <w:start w:val="1"/>
      <w:numFmt w:val="bullet"/>
      <w:lvlText w:val="•"/>
      <w:lvlJc w:val="left"/>
      <w:pPr>
        <w:tabs>
          <w:tab w:val="num" w:pos="5760"/>
        </w:tabs>
        <w:ind w:left="5760" w:hanging="360"/>
      </w:pPr>
      <w:rPr>
        <w:rFonts w:ascii="Arial" w:hAnsi="Arial" w:hint="default"/>
      </w:rPr>
    </w:lvl>
    <w:lvl w:ilvl="8" w:tplc="8660916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006EC"/>
    <w:multiLevelType w:val="hybridMultilevel"/>
    <w:tmpl w:val="54D6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B819F1"/>
    <w:multiLevelType w:val="hybridMultilevel"/>
    <w:tmpl w:val="AEBCFC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36"/>
  </w:num>
  <w:num w:numId="4">
    <w:abstractNumId w:val="29"/>
  </w:num>
  <w:num w:numId="5">
    <w:abstractNumId w:val="28"/>
  </w:num>
  <w:num w:numId="6">
    <w:abstractNumId w:val="30"/>
  </w:num>
  <w:num w:numId="7">
    <w:abstractNumId w:val="40"/>
  </w:num>
  <w:num w:numId="8">
    <w:abstractNumId w:val="6"/>
  </w:num>
  <w:num w:numId="9">
    <w:abstractNumId w:val="25"/>
  </w:num>
  <w:num w:numId="10">
    <w:abstractNumId w:val="24"/>
  </w:num>
  <w:num w:numId="11">
    <w:abstractNumId w:val="12"/>
  </w:num>
  <w:num w:numId="12">
    <w:abstractNumId w:val="17"/>
  </w:num>
  <w:num w:numId="13">
    <w:abstractNumId w:val="23"/>
  </w:num>
  <w:num w:numId="14">
    <w:abstractNumId w:val="11"/>
  </w:num>
  <w:num w:numId="15">
    <w:abstractNumId w:val="38"/>
  </w:num>
  <w:num w:numId="16">
    <w:abstractNumId w:val="22"/>
  </w:num>
  <w:num w:numId="17">
    <w:abstractNumId w:val="9"/>
  </w:num>
  <w:num w:numId="18">
    <w:abstractNumId w:val="8"/>
  </w:num>
  <w:num w:numId="19">
    <w:abstractNumId w:val="1"/>
  </w:num>
  <w:num w:numId="20">
    <w:abstractNumId w:val="13"/>
  </w:num>
  <w:num w:numId="21">
    <w:abstractNumId w:val="16"/>
  </w:num>
  <w:num w:numId="22">
    <w:abstractNumId w:val="34"/>
  </w:num>
  <w:num w:numId="23">
    <w:abstractNumId w:val="10"/>
    <w:lvlOverride w:ilvl="0">
      <w:lvl w:ilvl="0">
        <w:numFmt w:val="lowerRoman"/>
        <w:lvlText w:val="%1."/>
        <w:lvlJc w:val="right"/>
      </w:lvl>
    </w:lvlOverride>
  </w:num>
  <w:num w:numId="24">
    <w:abstractNumId w:val="35"/>
  </w:num>
  <w:num w:numId="25">
    <w:abstractNumId w:val="5"/>
  </w:num>
  <w:num w:numId="26">
    <w:abstractNumId w:val="20"/>
    <w:lvlOverride w:ilvl="0">
      <w:lvl w:ilvl="0">
        <w:numFmt w:val="lowerLetter"/>
        <w:lvlText w:val="%1."/>
        <w:lvlJc w:val="left"/>
      </w:lvl>
    </w:lvlOverride>
  </w:num>
  <w:num w:numId="27">
    <w:abstractNumId w:val="4"/>
    <w:lvlOverride w:ilvl="0">
      <w:lvl w:ilvl="0">
        <w:numFmt w:val="decimal"/>
        <w:lvlText w:val="%1."/>
        <w:lvlJc w:val="left"/>
      </w:lvl>
    </w:lvlOverride>
  </w:num>
  <w:num w:numId="28">
    <w:abstractNumId w:val="4"/>
    <w:lvlOverride w:ilvl="0">
      <w:lvl w:ilvl="0">
        <w:numFmt w:val="decimal"/>
        <w:lvlText w:val="%1."/>
        <w:lvlJc w:val="left"/>
      </w:lvl>
    </w:lvlOverride>
    <w:lvlOverride w:ilvl="1">
      <w:lvl w:ilvl="1">
        <w:numFmt w:val="lowerLetter"/>
        <w:lvlText w:val="%2."/>
        <w:lvlJc w:val="left"/>
      </w:lvl>
    </w:lvlOverride>
  </w:num>
  <w:num w:numId="29">
    <w:abstractNumId w:val="3"/>
  </w:num>
  <w:num w:numId="30">
    <w:abstractNumId w:val="41"/>
  </w:num>
  <w:num w:numId="31">
    <w:abstractNumId w:val="18"/>
    <w:lvlOverride w:ilvl="0">
      <w:lvl w:ilvl="0">
        <w:numFmt w:val="lowerLetter"/>
        <w:lvlText w:val="%1."/>
        <w:lvlJc w:val="left"/>
      </w:lvl>
    </w:lvlOverride>
  </w:num>
  <w:num w:numId="32">
    <w:abstractNumId w:val="15"/>
  </w:num>
  <w:num w:numId="33">
    <w:abstractNumId w:val="7"/>
  </w:num>
  <w:num w:numId="34">
    <w:abstractNumId w:val="26"/>
  </w:num>
  <w:num w:numId="35">
    <w:abstractNumId w:val="27"/>
  </w:num>
  <w:num w:numId="36">
    <w:abstractNumId w:val="39"/>
  </w:num>
  <w:num w:numId="37">
    <w:abstractNumId w:val="32"/>
  </w:num>
  <w:num w:numId="38">
    <w:abstractNumId w:val="37"/>
  </w:num>
  <w:num w:numId="39">
    <w:abstractNumId w:val="19"/>
  </w:num>
  <w:num w:numId="40">
    <w:abstractNumId w:val="2"/>
  </w:num>
  <w:num w:numId="41">
    <w:abstractNumId w:val="14"/>
  </w:num>
  <w:num w:numId="42">
    <w:abstractNumId w:val="2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4C"/>
    <w:rsid w:val="000230CC"/>
    <w:rsid w:val="00043CC0"/>
    <w:rsid w:val="00077178"/>
    <w:rsid w:val="000805A1"/>
    <w:rsid w:val="0009556B"/>
    <w:rsid w:val="000B49BC"/>
    <w:rsid w:val="000B7EE2"/>
    <w:rsid w:val="000D0A9F"/>
    <w:rsid w:val="000D2FF1"/>
    <w:rsid w:val="001216DE"/>
    <w:rsid w:val="001439DF"/>
    <w:rsid w:val="001570A8"/>
    <w:rsid w:val="00160566"/>
    <w:rsid w:val="001B314C"/>
    <w:rsid w:val="001B7FD5"/>
    <w:rsid w:val="001C3DD8"/>
    <w:rsid w:val="001D3B39"/>
    <w:rsid w:val="00207571"/>
    <w:rsid w:val="00232795"/>
    <w:rsid w:val="00263910"/>
    <w:rsid w:val="00280AA4"/>
    <w:rsid w:val="00284158"/>
    <w:rsid w:val="00291045"/>
    <w:rsid w:val="002C321F"/>
    <w:rsid w:val="002E16B5"/>
    <w:rsid w:val="002E34AE"/>
    <w:rsid w:val="002F6340"/>
    <w:rsid w:val="00322E71"/>
    <w:rsid w:val="00332DEB"/>
    <w:rsid w:val="00334FF9"/>
    <w:rsid w:val="00363C69"/>
    <w:rsid w:val="00364291"/>
    <w:rsid w:val="0036771A"/>
    <w:rsid w:val="00376813"/>
    <w:rsid w:val="0038554F"/>
    <w:rsid w:val="0039591D"/>
    <w:rsid w:val="003D50C2"/>
    <w:rsid w:val="0042336D"/>
    <w:rsid w:val="004248AC"/>
    <w:rsid w:val="0042539F"/>
    <w:rsid w:val="00446303"/>
    <w:rsid w:val="00460CAD"/>
    <w:rsid w:val="00462E89"/>
    <w:rsid w:val="00463BA5"/>
    <w:rsid w:val="004812C8"/>
    <w:rsid w:val="004B50EF"/>
    <w:rsid w:val="004D4B06"/>
    <w:rsid w:val="004D7D1E"/>
    <w:rsid w:val="00556521"/>
    <w:rsid w:val="00566696"/>
    <w:rsid w:val="00566A4C"/>
    <w:rsid w:val="00574650"/>
    <w:rsid w:val="005A6D64"/>
    <w:rsid w:val="005E3FAE"/>
    <w:rsid w:val="005E5CA8"/>
    <w:rsid w:val="005F5880"/>
    <w:rsid w:val="0060307A"/>
    <w:rsid w:val="006100CD"/>
    <w:rsid w:val="006121E9"/>
    <w:rsid w:val="00645B53"/>
    <w:rsid w:val="00650227"/>
    <w:rsid w:val="006541A3"/>
    <w:rsid w:val="0067205A"/>
    <w:rsid w:val="00674287"/>
    <w:rsid w:val="00684BDC"/>
    <w:rsid w:val="00693663"/>
    <w:rsid w:val="006A19E3"/>
    <w:rsid w:val="006B595F"/>
    <w:rsid w:val="006D2A6A"/>
    <w:rsid w:val="006E43C5"/>
    <w:rsid w:val="006F12A5"/>
    <w:rsid w:val="006F157F"/>
    <w:rsid w:val="006F1768"/>
    <w:rsid w:val="00747980"/>
    <w:rsid w:val="00752558"/>
    <w:rsid w:val="00753BE9"/>
    <w:rsid w:val="007A246C"/>
    <w:rsid w:val="007C01C4"/>
    <w:rsid w:val="007C6095"/>
    <w:rsid w:val="007D7C5C"/>
    <w:rsid w:val="0081294D"/>
    <w:rsid w:val="00855848"/>
    <w:rsid w:val="00876DE1"/>
    <w:rsid w:val="00885846"/>
    <w:rsid w:val="008B497E"/>
    <w:rsid w:val="008B77FC"/>
    <w:rsid w:val="008C2DB2"/>
    <w:rsid w:val="008C46E3"/>
    <w:rsid w:val="008C7DED"/>
    <w:rsid w:val="00925C38"/>
    <w:rsid w:val="00947C5D"/>
    <w:rsid w:val="00950FB6"/>
    <w:rsid w:val="00970E1E"/>
    <w:rsid w:val="00973B18"/>
    <w:rsid w:val="009756A0"/>
    <w:rsid w:val="00986F30"/>
    <w:rsid w:val="009B18E4"/>
    <w:rsid w:val="009B38DA"/>
    <w:rsid w:val="009E0BE7"/>
    <w:rsid w:val="00A3053E"/>
    <w:rsid w:val="00A47366"/>
    <w:rsid w:val="00A55986"/>
    <w:rsid w:val="00A67915"/>
    <w:rsid w:val="00A8176A"/>
    <w:rsid w:val="00A909BF"/>
    <w:rsid w:val="00A9239B"/>
    <w:rsid w:val="00AC522F"/>
    <w:rsid w:val="00AD384F"/>
    <w:rsid w:val="00AF7724"/>
    <w:rsid w:val="00B06C38"/>
    <w:rsid w:val="00B14C0B"/>
    <w:rsid w:val="00B170F5"/>
    <w:rsid w:val="00B52479"/>
    <w:rsid w:val="00B533C4"/>
    <w:rsid w:val="00B96191"/>
    <w:rsid w:val="00B97696"/>
    <w:rsid w:val="00BA3A84"/>
    <w:rsid w:val="00BB6E34"/>
    <w:rsid w:val="00BE7F91"/>
    <w:rsid w:val="00C02539"/>
    <w:rsid w:val="00C10200"/>
    <w:rsid w:val="00C109B3"/>
    <w:rsid w:val="00C27D0F"/>
    <w:rsid w:val="00C34E10"/>
    <w:rsid w:val="00C3778E"/>
    <w:rsid w:val="00C424C1"/>
    <w:rsid w:val="00C47D89"/>
    <w:rsid w:val="00C709D1"/>
    <w:rsid w:val="00CB0E21"/>
    <w:rsid w:val="00CC4E27"/>
    <w:rsid w:val="00CC7961"/>
    <w:rsid w:val="00CD28BA"/>
    <w:rsid w:val="00CE0C2E"/>
    <w:rsid w:val="00CE5C85"/>
    <w:rsid w:val="00D01FD0"/>
    <w:rsid w:val="00D20299"/>
    <w:rsid w:val="00D31793"/>
    <w:rsid w:val="00D43795"/>
    <w:rsid w:val="00D514F5"/>
    <w:rsid w:val="00D70933"/>
    <w:rsid w:val="00DC3F93"/>
    <w:rsid w:val="00DD4F7F"/>
    <w:rsid w:val="00DD6565"/>
    <w:rsid w:val="00DE6C67"/>
    <w:rsid w:val="00E21D3A"/>
    <w:rsid w:val="00E26B05"/>
    <w:rsid w:val="00E36C1E"/>
    <w:rsid w:val="00E40A7E"/>
    <w:rsid w:val="00E57326"/>
    <w:rsid w:val="00E60CA7"/>
    <w:rsid w:val="00E8491E"/>
    <w:rsid w:val="00E851CE"/>
    <w:rsid w:val="00EA5340"/>
    <w:rsid w:val="00EB15AC"/>
    <w:rsid w:val="00EB46EE"/>
    <w:rsid w:val="00EB7C7A"/>
    <w:rsid w:val="00EC52F9"/>
    <w:rsid w:val="00EC54C8"/>
    <w:rsid w:val="00ED617B"/>
    <w:rsid w:val="00EF2DB5"/>
    <w:rsid w:val="00EF4B14"/>
    <w:rsid w:val="00F20692"/>
    <w:rsid w:val="00F43903"/>
    <w:rsid w:val="00F5368E"/>
    <w:rsid w:val="00F77E80"/>
    <w:rsid w:val="00FB0AA0"/>
    <w:rsid w:val="00FB76AA"/>
    <w:rsid w:val="00FE5355"/>
    <w:rsid w:val="00FE6F08"/>
    <w:rsid w:val="00FF4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331F8"/>
  <w15:docId w15:val="{043C9746-B5C4-E242-BE84-285AF9BC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E10"/>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link w:val="Heading2Char"/>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ListParagraph">
    <w:name w:val="List Paragraph"/>
    <w:basedOn w:val="Normal"/>
    <w:uiPriority w:val="34"/>
    <w:qFormat/>
    <w:rsid w:val="004A0EDE"/>
    <w:pPr>
      <w:spacing w:line="276" w:lineRule="auto"/>
      <w:ind w:left="720"/>
      <w:contextualSpacing/>
    </w:pPr>
    <w:rPr>
      <w:rFonts w:ascii="Arial" w:eastAsia="Arial" w:hAnsi="Arial" w:cs="Arial"/>
      <w:sz w:val="22"/>
      <w:szCs w:val="22"/>
      <w:lang w:val="en"/>
    </w:rPr>
  </w:style>
  <w:style w:type="paragraph" w:styleId="NormalWeb">
    <w:name w:val="Normal (Web)"/>
    <w:basedOn w:val="Normal"/>
    <w:uiPriority w:val="99"/>
    <w:unhideWhenUsed/>
    <w:rsid w:val="004A0EDE"/>
    <w:pPr>
      <w:spacing w:before="100" w:beforeAutospacing="1" w:after="100" w:afterAutospacing="1"/>
    </w:pPr>
  </w:style>
  <w:style w:type="character" w:styleId="Hyperlink">
    <w:name w:val="Hyperlink"/>
    <w:basedOn w:val="DefaultParagraphFont"/>
    <w:uiPriority w:val="99"/>
    <w:unhideWhenUsed/>
    <w:rsid w:val="004A0EDE"/>
    <w:rPr>
      <w:color w:val="0000FF"/>
      <w:u w:val="single"/>
    </w:rPr>
  </w:style>
  <w:style w:type="paragraph" w:customStyle="1" w:styleId="wll-summary-reviews-peer">
    <w:name w:val="wll-summary-reviews-peer"/>
    <w:basedOn w:val="Normal"/>
    <w:rsid w:val="004A0EDE"/>
    <w:pPr>
      <w:spacing w:before="100" w:beforeAutospacing="1" w:after="100" w:afterAutospacing="1"/>
    </w:pPr>
  </w:style>
  <w:style w:type="character" w:styleId="Strong">
    <w:name w:val="Strong"/>
    <w:basedOn w:val="DefaultParagraphFont"/>
    <w:uiPriority w:val="22"/>
    <w:qFormat/>
    <w:rsid w:val="004A0EDE"/>
    <w:rPr>
      <w:b/>
      <w:bCs/>
    </w:rPr>
  </w:style>
  <w:style w:type="paragraph" w:customStyle="1" w:styleId="wll-summary-reviews-client">
    <w:name w:val="wll-summary-reviews-client"/>
    <w:basedOn w:val="Normal"/>
    <w:rsid w:val="004A0EDE"/>
    <w:pPr>
      <w:spacing w:before="100" w:beforeAutospacing="1" w:after="100" w:afterAutospacing="1"/>
    </w:pPr>
  </w:style>
  <w:style w:type="paragraph" w:customStyle="1" w:styleId="wll-phone">
    <w:name w:val="wll-phone"/>
    <w:basedOn w:val="Normal"/>
    <w:rsid w:val="004A0EDE"/>
    <w:pPr>
      <w:spacing w:before="100" w:beforeAutospacing="1" w:after="100" w:afterAutospacing="1"/>
    </w:pPr>
  </w:style>
  <w:style w:type="paragraph" w:customStyle="1" w:styleId="wll-contact">
    <w:name w:val="wll-contact"/>
    <w:basedOn w:val="Normal"/>
    <w:rsid w:val="004A0EDE"/>
    <w:pPr>
      <w:spacing w:before="100" w:beforeAutospacing="1" w:after="100" w:afterAutospacing="1"/>
    </w:pPr>
  </w:style>
  <w:style w:type="character" w:customStyle="1" w:styleId="icon-arrow">
    <w:name w:val="icon-arrow"/>
    <w:basedOn w:val="DefaultParagraphFont"/>
    <w:rsid w:val="004A0EDE"/>
  </w:style>
  <w:style w:type="paragraph" w:styleId="Header">
    <w:name w:val="header"/>
    <w:basedOn w:val="Normal"/>
    <w:link w:val="Head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A55986"/>
  </w:style>
  <w:style w:type="paragraph" w:styleId="Footer">
    <w:name w:val="footer"/>
    <w:basedOn w:val="Normal"/>
    <w:link w:val="FooterChar"/>
    <w:uiPriority w:val="99"/>
    <w:unhideWhenUsed/>
    <w:rsid w:val="00A5598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A55986"/>
  </w:style>
  <w:style w:type="character" w:styleId="UnresolvedMention">
    <w:name w:val="Unresolved Mention"/>
    <w:basedOn w:val="DefaultParagraphFont"/>
    <w:uiPriority w:val="99"/>
    <w:semiHidden/>
    <w:unhideWhenUsed/>
    <w:rsid w:val="008C2DB2"/>
    <w:rPr>
      <w:color w:val="605E5C"/>
      <w:shd w:val="clear" w:color="auto" w:fill="E1DFDD"/>
    </w:rPr>
  </w:style>
  <w:style w:type="character" w:styleId="CommentReference">
    <w:name w:val="annotation reference"/>
    <w:basedOn w:val="DefaultParagraphFont"/>
    <w:uiPriority w:val="99"/>
    <w:semiHidden/>
    <w:unhideWhenUsed/>
    <w:rsid w:val="00CC7961"/>
    <w:rPr>
      <w:sz w:val="16"/>
      <w:szCs w:val="16"/>
    </w:rPr>
  </w:style>
  <w:style w:type="paragraph" w:styleId="CommentText">
    <w:name w:val="annotation text"/>
    <w:basedOn w:val="Normal"/>
    <w:link w:val="CommentTextChar"/>
    <w:uiPriority w:val="99"/>
    <w:semiHidden/>
    <w:unhideWhenUsed/>
    <w:rsid w:val="00CC7961"/>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CC7961"/>
    <w:rPr>
      <w:sz w:val="20"/>
      <w:szCs w:val="20"/>
    </w:rPr>
  </w:style>
  <w:style w:type="paragraph" w:styleId="CommentSubject">
    <w:name w:val="annotation subject"/>
    <w:basedOn w:val="CommentText"/>
    <w:next w:val="CommentText"/>
    <w:link w:val="CommentSubjectChar"/>
    <w:uiPriority w:val="99"/>
    <w:semiHidden/>
    <w:unhideWhenUsed/>
    <w:rsid w:val="00CC7961"/>
    <w:rPr>
      <w:b/>
      <w:bCs/>
    </w:rPr>
  </w:style>
  <w:style w:type="character" w:customStyle="1" w:styleId="CommentSubjectChar">
    <w:name w:val="Comment Subject Char"/>
    <w:basedOn w:val="CommentTextChar"/>
    <w:link w:val="CommentSubject"/>
    <w:uiPriority w:val="99"/>
    <w:semiHidden/>
    <w:rsid w:val="00CC7961"/>
    <w:rPr>
      <w:b/>
      <w:bCs/>
      <w:sz w:val="20"/>
      <w:szCs w:val="20"/>
    </w:rPr>
  </w:style>
  <w:style w:type="character" w:customStyle="1" w:styleId="Heading2Char">
    <w:name w:val="Heading 2 Char"/>
    <w:basedOn w:val="DefaultParagraphFont"/>
    <w:link w:val="Heading2"/>
    <w:uiPriority w:val="9"/>
    <w:rsid w:val="00FE5355"/>
    <w:rPr>
      <w:sz w:val="32"/>
      <w:szCs w:val="32"/>
    </w:rPr>
  </w:style>
  <w:style w:type="character" w:customStyle="1" w:styleId="2phjq">
    <w:name w:val="_2phjq"/>
    <w:basedOn w:val="DefaultParagraphFont"/>
    <w:rsid w:val="00FE5355"/>
  </w:style>
  <w:style w:type="paragraph" w:customStyle="1" w:styleId="mm8nw">
    <w:name w:val="mm8nw"/>
    <w:basedOn w:val="Normal"/>
    <w:rsid w:val="00FE5355"/>
    <w:pPr>
      <w:spacing w:before="100" w:beforeAutospacing="1" w:after="100" w:afterAutospacing="1"/>
    </w:pPr>
  </w:style>
  <w:style w:type="character" w:styleId="Emphasis">
    <w:name w:val="Emphasis"/>
    <w:basedOn w:val="DefaultParagraphFont"/>
    <w:uiPriority w:val="20"/>
    <w:qFormat/>
    <w:rsid w:val="00FE5355"/>
    <w:rPr>
      <w:i/>
      <w:iCs/>
    </w:rPr>
  </w:style>
  <w:style w:type="character" w:styleId="FollowedHyperlink">
    <w:name w:val="FollowedHyperlink"/>
    <w:basedOn w:val="DefaultParagraphFont"/>
    <w:uiPriority w:val="99"/>
    <w:semiHidden/>
    <w:unhideWhenUsed/>
    <w:rsid w:val="007D7C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3229">
      <w:bodyDiv w:val="1"/>
      <w:marLeft w:val="0"/>
      <w:marRight w:val="0"/>
      <w:marTop w:val="0"/>
      <w:marBottom w:val="0"/>
      <w:divBdr>
        <w:top w:val="none" w:sz="0" w:space="0" w:color="auto"/>
        <w:left w:val="none" w:sz="0" w:space="0" w:color="auto"/>
        <w:bottom w:val="none" w:sz="0" w:space="0" w:color="auto"/>
        <w:right w:val="none" w:sz="0" w:space="0" w:color="auto"/>
      </w:divBdr>
    </w:div>
    <w:div w:id="110245382">
      <w:bodyDiv w:val="1"/>
      <w:marLeft w:val="0"/>
      <w:marRight w:val="0"/>
      <w:marTop w:val="0"/>
      <w:marBottom w:val="0"/>
      <w:divBdr>
        <w:top w:val="none" w:sz="0" w:space="0" w:color="auto"/>
        <w:left w:val="none" w:sz="0" w:space="0" w:color="auto"/>
        <w:bottom w:val="none" w:sz="0" w:space="0" w:color="auto"/>
        <w:right w:val="none" w:sz="0" w:space="0" w:color="auto"/>
      </w:divBdr>
    </w:div>
    <w:div w:id="140315532">
      <w:bodyDiv w:val="1"/>
      <w:marLeft w:val="0"/>
      <w:marRight w:val="0"/>
      <w:marTop w:val="0"/>
      <w:marBottom w:val="0"/>
      <w:divBdr>
        <w:top w:val="none" w:sz="0" w:space="0" w:color="auto"/>
        <w:left w:val="none" w:sz="0" w:space="0" w:color="auto"/>
        <w:bottom w:val="none" w:sz="0" w:space="0" w:color="auto"/>
        <w:right w:val="none" w:sz="0" w:space="0" w:color="auto"/>
      </w:divBdr>
    </w:div>
    <w:div w:id="141701301">
      <w:bodyDiv w:val="1"/>
      <w:marLeft w:val="0"/>
      <w:marRight w:val="0"/>
      <w:marTop w:val="0"/>
      <w:marBottom w:val="0"/>
      <w:divBdr>
        <w:top w:val="none" w:sz="0" w:space="0" w:color="auto"/>
        <w:left w:val="none" w:sz="0" w:space="0" w:color="auto"/>
        <w:bottom w:val="none" w:sz="0" w:space="0" w:color="auto"/>
        <w:right w:val="none" w:sz="0" w:space="0" w:color="auto"/>
      </w:divBdr>
    </w:div>
    <w:div w:id="168907258">
      <w:bodyDiv w:val="1"/>
      <w:marLeft w:val="0"/>
      <w:marRight w:val="0"/>
      <w:marTop w:val="0"/>
      <w:marBottom w:val="0"/>
      <w:divBdr>
        <w:top w:val="none" w:sz="0" w:space="0" w:color="auto"/>
        <w:left w:val="none" w:sz="0" w:space="0" w:color="auto"/>
        <w:bottom w:val="none" w:sz="0" w:space="0" w:color="auto"/>
        <w:right w:val="none" w:sz="0" w:space="0" w:color="auto"/>
      </w:divBdr>
    </w:div>
    <w:div w:id="203370722">
      <w:bodyDiv w:val="1"/>
      <w:marLeft w:val="0"/>
      <w:marRight w:val="0"/>
      <w:marTop w:val="0"/>
      <w:marBottom w:val="0"/>
      <w:divBdr>
        <w:top w:val="none" w:sz="0" w:space="0" w:color="auto"/>
        <w:left w:val="none" w:sz="0" w:space="0" w:color="auto"/>
        <w:bottom w:val="none" w:sz="0" w:space="0" w:color="auto"/>
        <w:right w:val="none" w:sz="0" w:space="0" w:color="auto"/>
      </w:divBdr>
    </w:div>
    <w:div w:id="204875594">
      <w:bodyDiv w:val="1"/>
      <w:marLeft w:val="0"/>
      <w:marRight w:val="0"/>
      <w:marTop w:val="0"/>
      <w:marBottom w:val="0"/>
      <w:divBdr>
        <w:top w:val="none" w:sz="0" w:space="0" w:color="auto"/>
        <w:left w:val="none" w:sz="0" w:space="0" w:color="auto"/>
        <w:bottom w:val="none" w:sz="0" w:space="0" w:color="auto"/>
        <w:right w:val="none" w:sz="0" w:space="0" w:color="auto"/>
      </w:divBdr>
    </w:div>
    <w:div w:id="233666326">
      <w:bodyDiv w:val="1"/>
      <w:marLeft w:val="0"/>
      <w:marRight w:val="0"/>
      <w:marTop w:val="0"/>
      <w:marBottom w:val="0"/>
      <w:divBdr>
        <w:top w:val="none" w:sz="0" w:space="0" w:color="auto"/>
        <w:left w:val="none" w:sz="0" w:space="0" w:color="auto"/>
        <w:bottom w:val="none" w:sz="0" w:space="0" w:color="auto"/>
        <w:right w:val="none" w:sz="0" w:space="0" w:color="auto"/>
      </w:divBdr>
    </w:div>
    <w:div w:id="300425745">
      <w:bodyDiv w:val="1"/>
      <w:marLeft w:val="0"/>
      <w:marRight w:val="0"/>
      <w:marTop w:val="0"/>
      <w:marBottom w:val="0"/>
      <w:divBdr>
        <w:top w:val="none" w:sz="0" w:space="0" w:color="auto"/>
        <w:left w:val="none" w:sz="0" w:space="0" w:color="auto"/>
        <w:bottom w:val="none" w:sz="0" w:space="0" w:color="auto"/>
        <w:right w:val="none" w:sz="0" w:space="0" w:color="auto"/>
      </w:divBdr>
      <w:divsChild>
        <w:div w:id="1227911967">
          <w:marLeft w:val="0"/>
          <w:marRight w:val="0"/>
          <w:marTop w:val="225"/>
          <w:marBottom w:val="225"/>
          <w:divBdr>
            <w:top w:val="none" w:sz="0" w:space="0" w:color="auto"/>
            <w:left w:val="none" w:sz="0" w:space="0" w:color="auto"/>
            <w:bottom w:val="none" w:sz="0" w:space="0" w:color="auto"/>
            <w:right w:val="none" w:sz="0" w:space="0" w:color="auto"/>
          </w:divBdr>
          <w:divsChild>
            <w:div w:id="108208536">
              <w:marLeft w:val="0"/>
              <w:marRight w:val="0"/>
              <w:marTop w:val="0"/>
              <w:marBottom w:val="0"/>
              <w:divBdr>
                <w:top w:val="none" w:sz="0" w:space="0" w:color="auto"/>
                <w:left w:val="none" w:sz="0" w:space="0" w:color="auto"/>
                <w:bottom w:val="none" w:sz="0" w:space="0" w:color="auto"/>
                <w:right w:val="none" w:sz="0" w:space="0" w:color="auto"/>
              </w:divBdr>
              <w:divsChild>
                <w:div w:id="67457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828203">
      <w:bodyDiv w:val="1"/>
      <w:marLeft w:val="0"/>
      <w:marRight w:val="0"/>
      <w:marTop w:val="0"/>
      <w:marBottom w:val="0"/>
      <w:divBdr>
        <w:top w:val="none" w:sz="0" w:space="0" w:color="auto"/>
        <w:left w:val="none" w:sz="0" w:space="0" w:color="auto"/>
        <w:bottom w:val="none" w:sz="0" w:space="0" w:color="auto"/>
        <w:right w:val="none" w:sz="0" w:space="0" w:color="auto"/>
      </w:divBdr>
    </w:div>
    <w:div w:id="389766085">
      <w:bodyDiv w:val="1"/>
      <w:marLeft w:val="0"/>
      <w:marRight w:val="0"/>
      <w:marTop w:val="0"/>
      <w:marBottom w:val="0"/>
      <w:divBdr>
        <w:top w:val="none" w:sz="0" w:space="0" w:color="auto"/>
        <w:left w:val="none" w:sz="0" w:space="0" w:color="auto"/>
        <w:bottom w:val="none" w:sz="0" w:space="0" w:color="auto"/>
        <w:right w:val="none" w:sz="0" w:space="0" w:color="auto"/>
      </w:divBdr>
    </w:div>
    <w:div w:id="494222606">
      <w:bodyDiv w:val="1"/>
      <w:marLeft w:val="0"/>
      <w:marRight w:val="0"/>
      <w:marTop w:val="0"/>
      <w:marBottom w:val="0"/>
      <w:divBdr>
        <w:top w:val="none" w:sz="0" w:space="0" w:color="auto"/>
        <w:left w:val="none" w:sz="0" w:space="0" w:color="auto"/>
        <w:bottom w:val="none" w:sz="0" w:space="0" w:color="auto"/>
        <w:right w:val="none" w:sz="0" w:space="0" w:color="auto"/>
      </w:divBdr>
    </w:div>
    <w:div w:id="539128344">
      <w:bodyDiv w:val="1"/>
      <w:marLeft w:val="0"/>
      <w:marRight w:val="0"/>
      <w:marTop w:val="0"/>
      <w:marBottom w:val="0"/>
      <w:divBdr>
        <w:top w:val="none" w:sz="0" w:space="0" w:color="auto"/>
        <w:left w:val="none" w:sz="0" w:space="0" w:color="auto"/>
        <w:bottom w:val="none" w:sz="0" w:space="0" w:color="auto"/>
        <w:right w:val="none" w:sz="0" w:space="0" w:color="auto"/>
      </w:divBdr>
    </w:div>
    <w:div w:id="572663868">
      <w:bodyDiv w:val="1"/>
      <w:marLeft w:val="0"/>
      <w:marRight w:val="0"/>
      <w:marTop w:val="0"/>
      <w:marBottom w:val="0"/>
      <w:divBdr>
        <w:top w:val="none" w:sz="0" w:space="0" w:color="auto"/>
        <w:left w:val="none" w:sz="0" w:space="0" w:color="auto"/>
        <w:bottom w:val="none" w:sz="0" w:space="0" w:color="auto"/>
        <w:right w:val="none" w:sz="0" w:space="0" w:color="auto"/>
      </w:divBdr>
    </w:div>
    <w:div w:id="614874524">
      <w:bodyDiv w:val="1"/>
      <w:marLeft w:val="0"/>
      <w:marRight w:val="0"/>
      <w:marTop w:val="0"/>
      <w:marBottom w:val="0"/>
      <w:divBdr>
        <w:top w:val="none" w:sz="0" w:space="0" w:color="auto"/>
        <w:left w:val="none" w:sz="0" w:space="0" w:color="auto"/>
        <w:bottom w:val="none" w:sz="0" w:space="0" w:color="auto"/>
        <w:right w:val="none" w:sz="0" w:space="0" w:color="auto"/>
      </w:divBdr>
    </w:div>
    <w:div w:id="654259572">
      <w:bodyDiv w:val="1"/>
      <w:marLeft w:val="0"/>
      <w:marRight w:val="0"/>
      <w:marTop w:val="0"/>
      <w:marBottom w:val="0"/>
      <w:divBdr>
        <w:top w:val="none" w:sz="0" w:space="0" w:color="auto"/>
        <w:left w:val="none" w:sz="0" w:space="0" w:color="auto"/>
        <w:bottom w:val="none" w:sz="0" w:space="0" w:color="auto"/>
        <w:right w:val="none" w:sz="0" w:space="0" w:color="auto"/>
      </w:divBdr>
    </w:div>
    <w:div w:id="655884377">
      <w:bodyDiv w:val="1"/>
      <w:marLeft w:val="0"/>
      <w:marRight w:val="0"/>
      <w:marTop w:val="0"/>
      <w:marBottom w:val="0"/>
      <w:divBdr>
        <w:top w:val="none" w:sz="0" w:space="0" w:color="auto"/>
        <w:left w:val="none" w:sz="0" w:space="0" w:color="auto"/>
        <w:bottom w:val="none" w:sz="0" w:space="0" w:color="auto"/>
        <w:right w:val="none" w:sz="0" w:space="0" w:color="auto"/>
      </w:divBdr>
    </w:div>
    <w:div w:id="660431301">
      <w:bodyDiv w:val="1"/>
      <w:marLeft w:val="0"/>
      <w:marRight w:val="0"/>
      <w:marTop w:val="0"/>
      <w:marBottom w:val="0"/>
      <w:divBdr>
        <w:top w:val="none" w:sz="0" w:space="0" w:color="auto"/>
        <w:left w:val="none" w:sz="0" w:space="0" w:color="auto"/>
        <w:bottom w:val="none" w:sz="0" w:space="0" w:color="auto"/>
        <w:right w:val="none" w:sz="0" w:space="0" w:color="auto"/>
      </w:divBdr>
    </w:div>
    <w:div w:id="799609029">
      <w:bodyDiv w:val="1"/>
      <w:marLeft w:val="0"/>
      <w:marRight w:val="0"/>
      <w:marTop w:val="0"/>
      <w:marBottom w:val="0"/>
      <w:divBdr>
        <w:top w:val="none" w:sz="0" w:space="0" w:color="auto"/>
        <w:left w:val="none" w:sz="0" w:space="0" w:color="auto"/>
        <w:bottom w:val="none" w:sz="0" w:space="0" w:color="auto"/>
        <w:right w:val="none" w:sz="0" w:space="0" w:color="auto"/>
      </w:divBdr>
    </w:div>
    <w:div w:id="915433796">
      <w:bodyDiv w:val="1"/>
      <w:marLeft w:val="0"/>
      <w:marRight w:val="0"/>
      <w:marTop w:val="0"/>
      <w:marBottom w:val="0"/>
      <w:divBdr>
        <w:top w:val="none" w:sz="0" w:space="0" w:color="auto"/>
        <w:left w:val="none" w:sz="0" w:space="0" w:color="auto"/>
        <w:bottom w:val="none" w:sz="0" w:space="0" w:color="auto"/>
        <w:right w:val="none" w:sz="0" w:space="0" w:color="auto"/>
      </w:divBdr>
      <w:divsChild>
        <w:div w:id="833571343">
          <w:marLeft w:val="0"/>
          <w:marRight w:val="0"/>
          <w:marTop w:val="225"/>
          <w:marBottom w:val="225"/>
          <w:divBdr>
            <w:top w:val="none" w:sz="0" w:space="0" w:color="auto"/>
            <w:left w:val="none" w:sz="0" w:space="0" w:color="auto"/>
            <w:bottom w:val="none" w:sz="0" w:space="0" w:color="auto"/>
            <w:right w:val="none" w:sz="0" w:space="0" w:color="auto"/>
          </w:divBdr>
          <w:divsChild>
            <w:div w:id="1093933469">
              <w:marLeft w:val="600"/>
              <w:marRight w:val="0"/>
              <w:marTop w:val="0"/>
              <w:marBottom w:val="0"/>
              <w:divBdr>
                <w:top w:val="none" w:sz="0" w:space="0" w:color="auto"/>
                <w:left w:val="none" w:sz="0" w:space="0" w:color="auto"/>
                <w:bottom w:val="none" w:sz="0" w:space="0" w:color="auto"/>
                <w:right w:val="none" w:sz="0" w:space="0" w:color="auto"/>
              </w:divBdr>
              <w:divsChild>
                <w:div w:id="795567376">
                  <w:marLeft w:val="0"/>
                  <w:marRight w:val="0"/>
                  <w:marTop w:val="0"/>
                  <w:marBottom w:val="0"/>
                  <w:divBdr>
                    <w:top w:val="none" w:sz="0" w:space="0" w:color="auto"/>
                    <w:left w:val="none" w:sz="0" w:space="0" w:color="auto"/>
                    <w:bottom w:val="none" w:sz="0" w:space="0" w:color="auto"/>
                    <w:right w:val="none" w:sz="0" w:space="0" w:color="auto"/>
                  </w:divBdr>
                  <w:divsChild>
                    <w:div w:id="190074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1389">
      <w:bodyDiv w:val="1"/>
      <w:marLeft w:val="0"/>
      <w:marRight w:val="0"/>
      <w:marTop w:val="0"/>
      <w:marBottom w:val="0"/>
      <w:divBdr>
        <w:top w:val="none" w:sz="0" w:space="0" w:color="auto"/>
        <w:left w:val="none" w:sz="0" w:space="0" w:color="auto"/>
        <w:bottom w:val="none" w:sz="0" w:space="0" w:color="auto"/>
        <w:right w:val="none" w:sz="0" w:space="0" w:color="auto"/>
      </w:divBdr>
      <w:divsChild>
        <w:div w:id="673609584">
          <w:marLeft w:val="0"/>
          <w:marRight w:val="0"/>
          <w:marTop w:val="0"/>
          <w:marBottom w:val="0"/>
          <w:divBdr>
            <w:top w:val="none" w:sz="0" w:space="0" w:color="auto"/>
            <w:left w:val="none" w:sz="0" w:space="0" w:color="auto"/>
            <w:bottom w:val="none" w:sz="0" w:space="0" w:color="auto"/>
            <w:right w:val="none" w:sz="0" w:space="0" w:color="auto"/>
          </w:divBdr>
        </w:div>
        <w:div w:id="646009376">
          <w:marLeft w:val="0"/>
          <w:marRight w:val="0"/>
          <w:marTop w:val="0"/>
          <w:marBottom w:val="0"/>
          <w:divBdr>
            <w:top w:val="none" w:sz="0" w:space="0" w:color="auto"/>
            <w:left w:val="none" w:sz="0" w:space="0" w:color="auto"/>
            <w:bottom w:val="none" w:sz="0" w:space="0" w:color="auto"/>
            <w:right w:val="none" w:sz="0" w:space="0" w:color="auto"/>
          </w:divBdr>
        </w:div>
      </w:divsChild>
    </w:div>
    <w:div w:id="1106340999">
      <w:bodyDiv w:val="1"/>
      <w:marLeft w:val="0"/>
      <w:marRight w:val="0"/>
      <w:marTop w:val="0"/>
      <w:marBottom w:val="0"/>
      <w:divBdr>
        <w:top w:val="none" w:sz="0" w:space="0" w:color="auto"/>
        <w:left w:val="none" w:sz="0" w:space="0" w:color="auto"/>
        <w:bottom w:val="none" w:sz="0" w:space="0" w:color="auto"/>
        <w:right w:val="none" w:sz="0" w:space="0" w:color="auto"/>
      </w:divBdr>
    </w:div>
    <w:div w:id="1108164686">
      <w:bodyDiv w:val="1"/>
      <w:marLeft w:val="0"/>
      <w:marRight w:val="0"/>
      <w:marTop w:val="0"/>
      <w:marBottom w:val="0"/>
      <w:divBdr>
        <w:top w:val="none" w:sz="0" w:space="0" w:color="auto"/>
        <w:left w:val="none" w:sz="0" w:space="0" w:color="auto"/>
        <w:bottom w:val="none" w:sz="0" w:space="0" w:color="auto"/>
        <w:right w:val="none" w:sz="0" w:space="0" w:color="auto"/>
      </w:divBdr>
    </w:div>
    <w:div w:id="1225484943">
      <w:bodyDiv w:val="1"/>
      <w:marLeft w:val="0"/>
      <w:marRight w:val="0"/>
      <w:marTop w:val="0"/>
      <w:marBottom w:val="0"/>
      <w:divBdr>
        <w:top w:val="none" w:sz="0" w:space="0" w:color="auto"/>
        <w:left w:val="none" w:sz="0" w:space="0" w:color="auto"/>
        <w:bottom w:val="none" w:sz="0" w:space="0" w:color="auto"/>
        <w:right w:val="none" w:sz="0" w:space="0" w:color="auto"/>
      </w:divBdr>
    </w:div>
    <w:div w:id="1335953839">
      <w:bodyDiv w:val="1"/>
      <w:marLeft w:val="0"/>
      <w:marRight w:val="0"/>
      <w:marTop w:val="0"/>
      <w:marBottom w:val="0"/>
      <w:divBdr>
        <w:top w:val="none" w:sz="0" w:space="0" w:color="auto"/>
        <w:left w:val="none" w:sz="0" w:space="0" w:color="auto"/>
        <w:bottom w:val="none" w:sz="0" w:space="0" w:color="auto"/>
        <w:right w:val="none" w:sz="0" w:space="0" w:color="auto"/>
      </w:divBdr>
    </w:div>
    <w:div w:id="1349986753">
      <w:bodyDiv w:val="1"/>
      <w:marLeft w:val="0"/>
      <w:marRight w:val="0"/>
      <w:marTop w:val="0"/>
      <w:marBottom w:val="0"/>
      <w:divBdr>
        <w:top w:val="none" w:sz="0" w:space="0" w:color="auto"/>
        <w:left w:val="none" w:sz="0" w:space="0" w:color="auto"/>
        <w:bottom w:val="none" w:sz="0" w:space="0" w:color="auto"/>
        <w:right w:val="none" w:sz="0" w:space="0" w:color="auto"/>
      </w:divBdr>
      <w:divsChild>
        <w:div w:id="182793544">
          <w:marLeft w:val="0"/>
          <w:marRight w:val="0"/>
          <w:marTop w:val="0"/>
          <w:marBottom w:val="0"/>
          <w:divBdr>
            <w:top w:val="none" w:sz="0" w:space="0" w:color="auto"/>
            <w:left w:val="none" w:sz="0" w:space="0" w:color="auto"/>
            <w:bottom w:val="none" w:sz="0" w:space="0" w:color="auto"/>
            <w:right w:val="none" w:sz="0" w:space="0" w:color="auto"/>
          </w:divBdr>
        </w:div>
        <w:div w:id="619264334">
          <w:marLeft w:val="0"/>
          <w:marRight w:val="0"/>
          <w:marTop w:val="0"/>
          <w:marBottom w:val="0"/>
          <w:divBdr>
            <w:top w:val="none" w:sz="0" w:space="0" w:color="auto"/>
            <w:left w:val="none" w:sz="0" w:space="0" w:color="auto"/>
            <w:bottom w:val="none" w:sz="0" w:space="0" w:color="auto"/>
            <w:right w:val="none" w:sz="0" w:space="0" w:color="auto"/>
          </w:divBdr>
        </w:div>
        <w:div w:id="1132284751">
          <w:marLeft w:val="0"/>
          <w:marRight w:val="0"/>
          <w:marTop w:val="0"/>
          <w:marBottom w:val="0"/>
          <w:divBdr>
            <w:top w:val="none" w:sz="0" w:space="0" w:color="auto"/>
            <w:left w:val="none" w:sz="0" w:space="0" w:color="auto"/>
            <w:bottom w:val="none" w:sz="0" w:space="0" w:color="auto"/>
            <w:right w:val="none" w:sz="0" w:space="0" w:color="auto"/>
          </w:divBdr>
        </w:div>
        <w:div w:id="574901859">
          <w:marLeft w:val="0"/>
          <w:marRight w:val="0"/>
          <w:marTop w:val="0"/>
          <w:marBottom w:val="0"/>
          <w:divBdr>
            <w:top w:val="none" w:sz="0" w:space="0" w:color="auto"/>
            <w:left w:val="none" w:sz="0" w:space="0" w:color="auto"/>
            <w:bottom w:val="none" w:sz="0" w:space="0" w:color="auto"/>
            <w:right w:val="none" w:sz="0" w:space="0" w:color="auto"/>
          </w:divBdr>
        </w:div>
        <w:div w:id="1207789706">
          <w:marLeft w:val="0"/>
          <w:marRight w:val="0"/>
          <w:marTop w:val="0"/>
          <w:marBottom w:val="0"/>
          <w:divBdr>
            <w:top w:val="none" w:sz="0" w:space="0" w:color="auto"/>
            <w:left w:val="none" w:sz="0" w:space="0" w:color="auto"/>
            <w:bottom w:val="none" w:sz="0" w:space="0" w:color="auto"/>
            <w:right w:val="none" w:sz="0" w:space="0" w:color="auto"/>
          </w:divBdr>
        </w:div>
        <w:div w:id="760761011">
          <w:marLeft w:val="0"/>
          <w:marRight w:val="0"/>
          <w:marTop w:val="0"/>
          <w:marBottom w:val="0"/>
          <w:divBdr>
            <w:top w:val="none" w:sz="0" w:space="0" w:color="auto"/>
            <w:left w:val="none" w:sz="0" w:space="0" w:color="auto"/>
            <w:bottom w:val="none" w:sz="0" w:space="0" w:color="auto"/>
            <w:right w:val="none" w:sz="0" w:space="0" w:color="auto"/>
          </w:divBdr>
        </w:div>
        <w:div w:id="1293485472">
          <w:marLeft w:val="0"/>
          <w:marRight w:val="0"/>
          <w:marTop w:val="0"/>
          <w:marBottom w:val="0"/>
          <w:divBdr>
            <w:top w:val="none" w:sz="0" w:space="0" w:color="auto"/>
            <w:left w:val="none" w:sz="0" w:space="0" w:color="auto"/>
            <w:bottom w:val="none" w:sz="0" w:space="0" w:color="auto"/>
            <w:right w:val="none" w:sz="0" w:space="0" w:color="auto"/>
          </w:divBdr>
        </w:div>
        <w:div w:id="1569800607">
          <w:marLeft w:val="0"/>
          <w:marRight w:val="0"/>
          <w:marTop w:val="0"/>
          <w:marBottom w:val="0"/>
          <w:divBdr>
            <w:top w:val="none" w:sz="0" w:space="0" w:color="auto"/>
            <w:left w:val="none" w:sz="0" w:space="0" w:color="auto"/>
            <w:bottom w:val="none" w:sz="0" w:space="0" w:color="auto"/>
            <w:right w:val="none" w:sz="0" w:space="0" w:color="auto"/>
          </w:divBdr>
        </w:div>
        <w:div w:id="446968828">
          <w:marLeft w:val="0"/>
          <w:marRight w:val="0"/>
          <w:marTop w:val="0"/>
          <w:marBottom w:val="0"/>
          <w:divBdr>
            <w:top w:val="none" w:sz="0" w:space="0" w:color="auto"/>
            <w:left w:val="none" w:sz="0" w:space="0" w:color="auto"/>
            <w:bottom w:val="none" w:sz="0" w:space="0" w:color="auto"/>
            <w:right w:val="none" w:sz="0" w:space="0" w:color="auto"/>
          </w:divBdr>
        </w:div>
        <w:div w:id="1616864331">
          <w:marLeft w:val="0"/>
          <w:marRight w:val="0"/>
          <w:marTop w:val="0"/>
          <w:marBottom w:val="0"/>
          <w:divBdr>
            <w:top w:val="none" w:sz="0" w:space="0" w:color="auto"/>
            <w:left w:val="none" w:sz="0" w:space="0" w:color="auto"/>
            <w:bottom w:val="none" w:sz="0" w:space="0" w:color="auto"/>
            <w:right w:val="none" w:sz="0" w:space="0" w:color="auto"/>
          </w:divBdr>
        </w:div>
        <w:div w:id="1214273995">
          <w:marLeft w:val="0"/>
          <w:marRight w:val="0"/>
          <w:marTop w:val="0"/>
          <w:marBottom w:val="0"/>
          <w:divBdr>
            <w:top w:val="none" w:sz="0" w:space="0" w:color="auto"/>
            <w:left w:val="none" w:sz="0" w:space="0" w:color="auto"/>
            <w:bottom w:val="none" w:sz="0" w:space="0" w:color="auto"/>
            <w:right w:val="none" w:sz="0" w:space="0" w:color="auto"/>
          </w:divBdr>
        </w:div>
        <w:div w:id="1749187882">
          <w:marLeft w:val="0"/>
          <w:marRight w:val="0"/>
          <w:marTop w:val="0"/>
          <w:marBottom w:val="0"/>
          <w:divBdr>
            <w:top w:val="none" w:sz="0" w:space="0" w:color="auto"/>
            <w:left w:val="none" w:sz="0" w:space="0" w:color="auto"/>
            <w:bottom w:val="none" w:sz="0" w:space="0" w:color="auto"/>
            <w:right w:val="none" w:sz="0" w:space="0" w:color="auto"/>
          </w:divBdr>
        </w:div>
        <w:div w:id="250242058">
          <w:marLeft w:val="0"/>
          <w:marRight w:val="0"/>
          <w:marTop w:val="0"/>
          <w:marBottom w:val="0"/>
          <w:divBdr>
            <w:top w:val="none" w:sz="0" w:space="0" w:color="auto"/>
            <w:left w:val="none" w:sz="0" w:space="0" w:color="auto"/>
            <w:bottom w:val="none" w:sz="0" w:space="0" w:color="auto"/>
            <w:right w:val="none" w:sz="0" w:space="0" w:color="auto"/>
          </w:divBdr>
        </w:div>
        <w:div w:id="1764259166">
          <w:marLeft w:val="0"/>
          <w:marRight w:val="0"/>
          <w:marTop w:val="0"/>
          <w:marBottom w:val="0"/>
          <w:divBdr>
            <w:top w:val="none" w:sz="0" w:space="0" w:color="auto"/>
            <w:left w:val="none" w:sz="0" w:space="0" w:color="auto"/>
            <w:bottom w:val="none" w:sz="0" w:space="0" w:color="auto"/>
            <w:right w:val="none" w:sz="0" w:space="0" w:color="auto"/>
          </w:divBdr>
        </w:div>
        <w:div w:id="878474697">
          <w:marLeft w:val="0"/>
          <w:marRight w:val="0"/>
          <w:marTop w:val="0"/>
          <w:marBottom w:val="0"/>
          <w:divBdr>
            <w:top w:val="none" w:sz="0" w:space="0" w:color="auto"/>
            <w:left w:val="none" w:sz="0" w:space="0" w:color="auto"/>
            <w:bottom w:val="none" w:sz="0" w:space="0" w:color="auto"/>
            <w:right w:val="none" w:sz="0" w:space="0" w:color="auto"/>
          </w:divBdr>
        </w:div>
        <w:div w:id="1295940436">
          <w:marLeft w:val="0"/>
          <w:marRight w:val="0"/>
          <w:marTop w:val="0"/>
          <w:marBottom w:val="0"/>
          <w:divBdr>
            <w:top w:val="none" w:sz="0" w:space="0" w:color="auto"/>
            <w:left w:val="none" w:sz="0" w:space="0" w:color="auto"/>
            <w:bottom w:val="none" w:sz="0" w:space="0" w:color="auto"/>
            <w:right w:val="none" w:sz="0" w:space="0" w:color="auto"/>
          </w:divBdr>
        </w:div>
        <w:div w:id="1693801054">
          <w:marLeft w:val="0"/>
          <w:marRight w:val="0"/>
          <w:marTop w:val="0"/>
          <w:marBottom w:val="0"/>
          <w:divBdr>
            <w:top w:val="none" w:sz="0" w:space="0" w:color="auto"/>
            <w:left w:val="none" w:sz="0" w:space="0" w:color="auto"/>
            <w:bottom w:val="none" w:sz="0" w:space="0" w:color="auto"/>
            <w:right w:val="none" w:sz="0" w:space="0" w:color="auto"/>
          </w:divBdr>
        </w:div>
        <w:div w:id="1578124829">
          <w:marLeft w:val="0"/>
          <w:marRight w:val="0"/>
          <w:marTop w:val="0"/>
          <w:marBottom w:val="0"/>
          <w:divBdr>
            <w:top w:val="none" w:sz="0" w:space="0" w:color="auto"/>
            <w:left w:val="none" w:sz="0" w:space="0" w:color="auto"/>
            <w:bottom w:val="none" w:sz="0" w:space="0" w:color="auto"/>
            <w:right w:val="none" w:sz="0" w:space="0" w:color="auto"/>
          </w:divBdr>
        </w:div>
        <w:div w:id="1843471605">
          <w:marLeft w:val="0"/>
          <w:marRight w:val="0"/>
          <w:marTop w:val="0"/>
          <w:marBottom w:val="0"/>
          <w:divBdr>
            <w:top w:val="none" w:sz="0" w:space="0" w:color="auto"/>
            <w:left w:val="none" w:sz="0" w:space="0" w:color="auto"/>
            <w:bottom w:val="none" w:sz="0" w:space="0" w:color="auto"/>
            <w:right w:val="none" w:sz="0" w:space="0" w:color="auto"/>
          </w:divBdr>
        </w:div>
        <w:div w:id="1647658333">
          <w:marLeft w:val="0"/>
          <w:marRight w:val="0"/>
          <w:marTop w:val="0"/>
          <w:marBottom w:val="0"/>
          <w:divBdr>
            <w:top w:val="none" w:sz="0" w:space="0" w:color="auto"/>
            <w:left w:val="none" w:sz="0" w:space="0" w:color="auto"/>
            <w:bottom w:val="none" w:sz="0" w:space="0" w:color="auto"/>
            <w:right w:val="none" w:sz="0" w:space="0" w:color="auto"/>
          </w:divBdr>
        </w:div>
        <w:div w:id="351763463">
          <w:marLeft w:val="0"/>
          <w:marRight w:val="0"/>
          <w:marTop w:val="0"/>
          <w:marBottom w:val="0"/>
          <w:divBdr>
            <w:top w:val="none" w:sz="0" w:space="0" w:color="auto"/>
            <w:left w:val="none" w:sz="0" w:space="0" w:color="auto"/>
            <w:bottom w:val="none" w:sz="0" w:space="0" w:color="auto"/>
            <w:right w:val="none" w:sz="0" w:space="0" w:color="auto"/>
          </w:divBdr>
        </w:div>
      </w:divsChild>
    </w:div>
    <w:div w:id="1357803090">
      <w:bodyDiv w:val="1"/>
      <w:marLeft w:val="0"/>
      <w:marRight w:val="0"/>
      <w:marTop w:val="0"/>
      <w:marBottom w:val="0"/>
      <w:divBdr>
        <w:top w:val="none" w:sz="0" w:space="0" w:color="auto"/>
        <w:left w:val="none" w:sz="0" w:space="0" w:color="auto"/>
        <w:bottom w:val="none" w:sz="0" w:space="0" w:color="auto"/>
        <w:right w:val="none" w:sz="0" w:space="0" w:color="auto"/>
      </w:divBdr>
    </w:div>
    <w:div w:id="1458719934">
      <w:bodyDiv w:val="1"/>
      <w:marLeft w:val="0"/>
      <w:marRight w:val="0"/>
      <w:marTop w:val="0"/>
      <w:marBottom w:val="0"/>
      <w:divBdr>
        <w:top w:val="none" w:sz="0" w:space="0" w:color="auto"/>
        <w:left w:val="none" w:sz="0" w:space="0" w:color="auto"/>
        <w:bottom w:val="none" w:sz="0" w:space="0" w:color="auto"/>
        <w:right w:val="none" w:sz="0" w:space="0" w:color="auto"/>
      </w:divBdr>
    </w:div>
    <w:div w:id="1489519132">
      <w:bodyDiv w:val="1"/>
      <w:marLeft w:val="0"/>
      <w:marRight w:val="0"/>
      <w:marTop w:val="0"/>
      <w:marBottom w:val="0"/>
      <w:divBdr>
        <w:top w:val="none" w:sz="0" w:space="0" w:color="auto"/>
        <w:left w:val="none" w:sz="0" w:space="0" w:color="auto"/>
        <w:bottom w:val="none" w:sz="0" w:space="0" w:color="auto"/>
        <w:right w:val="none" w:sz="0" w:space="0" w:color="auto"/>
      </w:divBdr>
      <w:divsChild>
        <w:div w:id="866022580">
          <w:marLeft w:val="0"/>
          <w:marRight w:val="0"/>
          <w:marTop w:val="0"/>
          <w:marBottom w:val="0"/>
          <w:divBdr>
            <w:top w:val="none" w:sz="0" w:space="0" w:color="auto"/>
            <w:left w:val="none" w:sz="0" w:space="0" w:color="auto"/>
            <w:bottom w:val="none" w:sz="0" w:space="0" w:color="auto"/>
            <w:right w:val="none" w:sz="0" w:space="0" w:color="auto"/>
          </w:divBdr>
        </w:div>
        <w:div w:id="1119421999">
          <w:marLeft w:val="0"/>
          <w:marRight w:val="0"/>
          <w:marTop w:val="0"/>
          <w:marBottom w:val="0"/>
          <w:divBdr>
            <w:top w:val="none" w:sz="0" w:space="0" w:color="auto"/>
            <w:left w:val="none" w:sz="0" w:space="0" w:color="auto"/>
            <w:bottom w:val="none" w:sz="0" w:space="0" w:color="auto"/>
            <w:right w:val="none" w:sz="0" w:space="0" w:color="auto"/>
          </w:divBdr>
        </w:div>
      </w:divsChild>
    </w:div>
    <w:div w:id="1724601989">
      <w:bodyDiv w:val="1"/>
      <w:marLeft w:val="0"/>
      <w:marRight w:val="0"/>
      <w:marTop w:val="0"/>
      <w:marBottom w:val="0"/>
      <w:divBdr>
        <w:top w:val="none" w:sz="0" w:space="0" w:color="auto"/>
        <w:left w:val="none" w:sz="0" w:space="0" w:color="auto"/>
        <w:bottom w:val="none" w:sz="0" w:space="0" w:color="auto"/>
        <w:right w:val="none" w:sz="0" w:space="0" w:color="auto"/>
      </w:divBdr>
    </w:div>
    <w:div w:id="1754425814">
      <w:bodyDiv w:val="1"/>
      <w:marLeft w:val="0"/>
      <w:marRight w:val="0"/>
      <w:marTop w:val="0"/>
      <w:marBottom w:val="0"/>
      <w:divBdr>
        <w:top w:val="none" w:sz="0" w:space="0" w:color="auto"/>
        <w:left w:val="none" w:sz="0" w:space="0" w:color="auto"/>
        <w:bottom w:val="none" w:sz="0" w:space="0" w:color="auto"/>
        <w:right w:val="none" w:sz="0" w:space="0" w:color="auto"/>
      </w:divBdr>
    </w:div>
    <w:div w:id="1940139794">
      <w:bodyDiv w:val="1"/>
      <w:marLeft w:val="0"/>
      <w:marRight w:val="0"/>
      <w:marTop w:val="0"/>
      <w:marBottom w:val="0"/>
      <w:divBdr>
        <w:top w:val="none" w:sz="0" w:space="0" w:color="auto"/>
        <w:left w:val="none" w:sz="0" w:space="0" w:color="auto"/>
        <w:bottom w:val="none" w:sz="0" w:space="0" w:color="auto"/>
        <w:right w:val="none" w:sz="0" w:space="0" w:color="auto"/>
      </w:divBdr>
    </w:div>
    <w:div w:id="2017539041">
      <w:bodyDiv w:val="1"/>
      <w:marLeft w:val="0"/>
      <w:marRight w:val="0"/>
      <w:marTop w:val="0"/>
      <w:marBottom w:val="0"/>
      <w:divBdr>
        <w:top w:val="none" w:sz="0" w:space="0" w:color="auto"/>
        <w:left w:val="none" w:sz="0" w:space="0" w:color="auto"/>
        <w:bottom w:val="none" w:sz="0" w:space="0" w:color="auto"/>
        <w:right w:val="none" w:sz="0" w:space="0" w:color="auto"/>
      </w:divBdr>
    </w:div>
    <w:div w:id="2022124186">
      <w:bodyDiv w:val="1"/>
      <w:marLeft w:val="0"/>
      <w:marRight w:val="0"/>
      <w:marTop w:val="0"/>
      <w:marBottom w:val="0"/>
      <w:divBdr>
        <w:top w:val="none" w:sz="0" w:space="0" w:color="auto"/>
        <w:left w:val="none" w:sz="0" w:space="0" w:color="auto"/>
        <w:bottom w:val="none" w:sz="0" w:space="0" w:color="auto"/>
        <w:right w:val="none" w:sz="0" w:space="0" w:color="auto"/>
      </w:divBdr>
    </w:div>
    <w:div w:id="2023315333">
      <w:bodyDiv w:val="1"/>
      <w:marLeft w:val="0"/>
      <w:marRight w:val="0"/>
      <w:marTop w:val="0"/>
      <w:marBottom w:val="0"/>
      <w:divBdr>
        <w:top w:val="none" w:sz="0" w:space="0" w:color="auto"/>
        <w:left w:val="none" w:sz="0" w:space="0" w:color="auto"/>
        <w:bottom w:val="none" w:sz="0" w:space="0" w:color="auto"/>
        <w:right w:val="none" w:sz="0" w:space="0" w:color="auto"/>
      </w:divBdr>
    </w:div>
    <w:div w:id="2037539042">
      <w:bodyDiv w:val="1"/>
      <w:marLeft w:val="0"/>
      <w:marRight w:val="0"/>
      <w:marTop w:val="0"/>
      <w:marBottom w:val="0"/>
      <w:divBdr>
        <w:top w:val="none" w:sz="0" w:space="0" w:color="auto"/>
        <w:left w:val="none" w:sz="0" w:space="0" w:color="auto"/>
        <w:bottom w:val="none" w:sz="0" w:space="0" w:color="auto"/>
        <w:right w:val="none" w:sz="0" w:space="0" w:color="auto"/>
      </w:divBdr>
    </w:div>
    <w:div w:id="2088845609">
      <w:bodyDiv w:val="1"/>
      <w:marLeft w:val="0"/>
      <w:marRight w:val="0"/>
      <w:marTop w:val="0"/>
      <w:marBottom w:val="0"/>
      <w:divBdr>
        <w:top w:val="none" w:sz="0" w:space="0" w:color="auto"/>
        <w:left w:val="none" w:sz="0" w:space="0" w:color="auto"/>
        <w:bottom w:val="none" w:sz="0" w:space="0" w:color="auto"/>
        <w:right w:val="none" w:sz="0" w:space="0" w:color="auto"/>
      </w:divBdr>
    </w:div>
    <w:div w:id="2099253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rellispgh/" TargetMode="External"/><Relationship Id="rId13" Type="http://schemas.openxmlformats.org/officeDocument/2006/relationships/hyperlink" Target="https://www.trellispgh.com/free-legal-resources" TargetMode="External"/><Relationship Id="rId18" Type="http://schemas.openxmlformats.org/officeDocument/2006/relationships/hyperlink" Target="https://www.trellispgh.com/post/what-is-an-ll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trellispgh.com/post/you-down-with-ip-p-yeah-you-know-me" TargetMode="External"/><Relationship Id="rId17" Type="http://schemas.openxmlformats.org/officeDocument/2006/relationships/hyperlink" Target="https://www.trellispgh.com/product-page/photo-use-of-likeness-relea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rellispgh.com/product-page/client-agreement" TargetMode="External"/><Relationship Id="rId20" Type="http://schemas.openxmlformats.org/officeDocument/2006/relationships/hyperlink" Target="https://www.trellispgh.com/post/untangling-the-web-considerations-for-building-your-business-websi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ellispgh.com/free-legal-resourc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trellispgh.com/free-legal-resources" TargetMode="External"/><Relationship Id="rId23" Type="http://schemas.openxmlformats.org/officeDocument/2006/relationships/header" Target="header2.xml"/><Relationship Id="rId10" Type="http://schemas.openxmlformats.org/officeDocument/2006/relationships/hyperlink" Target="https://www.trellispgh.com/post/first-amendment" TargetMode="External"/><Relationship Id="rId19" Type="http://schemas.openxmlformats.org/officeDocument/2006/relationships/hyperlink" Target="https://www.trellispgh.com/free-legal-resources" TargetMode="External"/><Relationship Id="rId4" Type="http://schemas.openxmlformats.org/officeDocument/2006/relationships/settings" Target="settings.xml"/><Relationship Id="rId9" Type="http://schemas.openxmlformats.org/officeDocument/2006/relationships/hyperlink" Target="https://www.trellispgh.com/post/taking-the-nerves-out-of-ndas-and-non-competes-for-employees" TargetMode="External"/><Relationship Id="rId14" Type="http://schemas.openxmlformats.org/officeDocument/2006/relationships/hyperlink" Target="https://c48f9f62-3276-4aac-a562-5d53790ec95a.filesusr.com/ugd/d2a79c_6687f626b36f46a6af3054e031529d37.docx?dn=Aug%202022_IP%20101%20Resource.docx"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1Ro8/ILGQoB0iPT1m/TWvdajjg==">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Trellis Legal LLC</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Marlene van Nelson</cp:lastModifiedBy>
  <cp:revision>2</cp:revision>
  <dcterms:created xsi:type="dcterms:W3CDTF">2023-03-07T21:54:00Z</dcterms:created>
  <dcterms:modified xsi:type="dcterms:W3CDTF">2023-03-07T21:54:00Z</dcterms:modified>
</cp:coreProperties>
</file>